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3.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p14">
  <w:body>
    <w:p w:rsidR="00C8792A" w:rsidP="00C8792A" w:rsidRDefault="00C8792A" w14:paraId="3CC7850C" w14:textId="0048854E">
      <w:pPr>
        <w:rPr>
          <w:rFonts w:ascii="Calibri" w:hAnsi="Calibri" w:eastAsia="Calibri" w:cs="Calibri"/>
        </w:rPr>
      </w:pPr>
    </w:p>
    <w:p w:rsidR="00264033" w:rsidP="00C8792A" w:rsidRDefault="00264033" w14:paraId="792EBBED" w14:textId="12C61014">
      <w:pPr>
        <w:rPr>
          <w:rFonts w:ascii="Calibri" w:hAnsi="Calibri" w:eastAsia="Calibri" w:cs="Calibri"/>
        </w:rPr>
      </w:pPr>
    </w:p>
    <w:p w:rsidR="00264033" w:rsidP="00C8792A" w:rsidRDefault="00264033" w14:paraId="536389B5" w14:textId="26972D96">
      <w:pPr>
        <w:rPr>
          <w:rFonts w:ascii="Calibri" w:hAnsi="Calibri" w:eastAsia="Calibri" w:cs="Calibri"/>
        </w:rPr>
      </w:pPr>
    </w:p>
    <w:p w:rsidR="00264033" w:rsidP="00C8792A" w:rsidRDefault="00264033" w14:paraId="10BCA5FE" w14:textId="77777777">
      <w:pPr>
        <w:rPr>
          <w:rFonts w:ascii="Calibri" w:hAnsi="Calibri" w:eastAsia="Calibri" w:cs="Calibri"/>
        </w:rPr>
      </w:pPr>
    </w:p>
    <w:p w:rsidRPr="00207B4D" w:rsidR="009F4D15" w:rsidP="009F4D15" w:rsidRDefault="009F4D15" w14:paraId="03204AA6" w14:textId="77777777">
      <w:pPr>
        <w:jc w:val="center"/>
        <w:rPr>
          <w:rFonts w:ascii="Tahoma" w:hAnsi="Tahoma" w:cs="Tahoma"/>
          <w:b/>
          <w:sz w:val="72"/>
          <w:szCs w:val="72"/>
        </w:rPr>
      </w:pPr>
      <w:r w:rsidRPr="14C5B649" w:rsidR="009F4D15">
        <w:rPr>
          <w:rFonts w:ascii="Tahoma" w:hAnsi="Tahoma" w:cs="Tahoma"/>
          <w:b w:val="1"/>
          <w:bCs w:val="1"/>
          <w:sz w:val="72"/>
          <w:szCs w:val="72"/>
        </w:rPr>
        <w:t>Monksmoor Park CE Primary School</w:t>
      </w:r>
    </w:p>
    <w:p w:rsidRPr="00207B4D" w:rsidR="009F4D15" w:rsidP="14C5B649" w:rsidRDefault="009F4D15" w14:paraId="08DC6A3F" w14:textId="16B67A01">
      <w:pPr>
        <w:pStyle w:val="Normal"/>
        <w:jc w:val="center"/>
      </w:pPr>
      <w:r w:rsidR="36E012DA">
        <w:drawing>
          <wp:inline wp14:editId="7F2256AB" wp14:anchorId="49FF6DA3">
            <wp:extent cx="2009775" cy="2009775"/>
            <wp:effectExtent l="0" t="0" r="0" b="0"/>
            <wp:docPr id="14585622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8562246" name="Picture 1458562246"/>
                    <pic:cNvPicPr/>
                  </pic:nvPicPr>
                  <pic:blipFill>
                    <a:blip xmlns:r="http://schemas.openxmlformats.org/officeDocument/2006/relationships" r:embed="rId999921602">
                      <a:extLst>
                        <a:ext uri="{28A0092B-C50C-407E-A947-70E740481C1C}">
                          <a14:useLocalDpi xmlns:a14="http://schemas.microsoft.com/office/drawing/2010/main"/>
                        </a:ext>
                      </a:extLst>
                    </a:blip>
                    <a:stretch>
                      <a:fillRect/>
                    </a:stretch>
                  </pic:blipFill>
                  <pic:spPr>
                    <a:xfrm>
                      <a:off x="0" y="0"/>
                      <a:ext cx="2009775" cy="2009775"/>
                    </a:xfrm>
                    <a:prstGeom prst="rect">
                      <a:avLst/>
                    </a:prstGeom>
                  </pic:spPr>
                </pic:pic>
              </a:graphicData>
            </a:graphic>
          </wp:inline>
        </w:drawing>
      </w:r>
      <w:r w:rsidR="36E012DA">
        <w:drawing>
          <wp:inline wp14:editId="3008C054" wp14:anchorId="407BD264">
            <wp:extent cx="1160788" cy="1133475"/>
            <wp:effectExtent l="0" t="0" r="0" b="0"/>
            <wp:docPr id="1746832796" name="drawing" title="Logo&#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6832796" name="Picture 1746832796"/>
                    <pic:cNvPicPr/>
                  </pic:nvPicPr>
                  <pic:blipFill>
                    <a:blip xmlns:r="http://schemas.openxmlformats.org/officeDocument/2006/relationships" r:embed="rId492730484">
                      <a:extLst>
                        <a:ext uri="{28A0092B-C50C-407E-A947-70E740481C1C}">
                          <a14:useLocalDpi xmlns:a14="http://schemas.microsoft.com/office/drawing/2010/main"/>
                        </a:ext>
                      </a:extLst>
                    </a:blip>
                    <a:stretch>
                      <a:fillRect/>
                    </a:stretch>
                  </pic:blipFill>
                  <pic:spPr>
                    <a:xfrm rot="0">
                      <a:off x="0" y="0"/>
                      <a:ext cx="1160788" cy="1133475"/>
                    </a:xfrm>
                    <a:prstGeom prst="rect">
                      <a:avLst/>
                    </a:prstGeom>
                  </pic:spPr>
                </pic:pic>
              </a:graphicData>
            </a:graphic>
          </wp:inline>
        </w:drawing>
      </w:r>
    </w:p>
    <w:p w:rsidRPr="009E182B" w:rsidR="009E182B" w:rsidP="1D9AFC8D" w:rsidRDefault="009E182B" w14:paraId="3DA25C72" w14:textId="290B9124">
      <w:pPr>
        <w:jc w:val="center"/>
        <w:rPr>
          <w:rFonts w:ascii="Tahoma" w:hAnsi="Tahoma" w:cs="Tahoma"/>
          <w:b/>
          <w:bCs/>
          <w:color w:val="FF0000"/>
          <w:sz w:val="72"/>
          <w:szCs w:val="72"/>
        </w:rPr>
      </w:pPr>
    </w:p>
    <w:p w:rsidRPr="00207B4D" w:rsidR="009F4D15" w:rsidP="5646507B" w:rsidRDefault="009E182B" w14:paraId="0AE49F40" w14:textId="7ED0C23B">
      <w:pPr>
        <w:jc w:val="center"/>
        <w:rPr>
          <w:rFonts w:ascii="Tahoma" w:hAnsi="Tahoma" w:cs="Tahoma"/>
          <w:b w:val="1"/>
          <w:bCs w:val="1"/>
          <w:sz w:val="72"/>
          <w:szCs w:val="72"/>
        </w:rPr>
      </w:pPr>
      <w:r w:rsidRPr="5646507B" w:rsidR="009E182B">
        <w:rPr>
          <w:rFonts w:ascii="Tahoma" w:hAnsi="Tahoma" w:cs="Tahoma"/>
          <w:b w:val="1"/>
          <w:bCs w:val="1"/>
          <w:sz w:val="72"/>
          <w:szCs w:val="72"/>
        </w:rPr>
        <w:t>A</w:t>
      </w:r>
      <w:r w:rsidRPr="5646507B" w:rsidR="094755B8">
        <w:rPr>
          <w:rFonts w:ascii="Tahoma" w:hAnsi="Tahoma" w:cs="Tahoma"/>
          <w:b w:val="1"/>
          <w:bCs w:val="1"/>
          <w:sz w:val="72"/>
          <w:szCs w:val="72"/>
        </w:rPr>
        <w:t>n</w:t>
      </w:r>
      <w:r w:rsidRPr="5646507B" w:rsidR="009E182B">
        <w:rPr>
          <w:rFonts w:ascii="Tahoma" w:hAnsi="Tahoma" w:cs="Tahoma"/>
          <w:b w:val="1"/>
          <w:bCs w:val="1"/>
          <w:sz w:val="72"/>
          <w:szCs w:val="72"/>
        </w:rPr>
        <w:t>ti-Bullying P</w:t>
      </w:r>
      <w:r w:rsidRPr="5646507B" w:rsidR="009F4D15">
        <w:rPr>
          <w:rFonts w:ascii="Tahoma" w:hAnsi="Tahoma" w:cs="Tahoma"/>
          <w:b w:val="1"/>
          <w:bCs w:val="1"/>
          <w:sz w:val="72"/>
          <w:szCs w:val="72"/>
        </w:rPr>
        <w:t>olicy</w:t>
      </w:r>
    </w:p>
    <w:p w:rsidRPr="00207B4D" w:rsidR="009F4D15" w:rsidP="14C5B649" w:rsidRDefault="009F4D15" w14:paraId="4F506996" w14:textId="14DDD603">
      <w:pPr>
        <w:jc w:val="center"/>
        <w:rPr>
          <w:rFonts w:ascii="Tahoma" w:hAnsi="Tahoma" w:cs="Tahoma"/>
          <w:b w:val="1"/>
          <w:bCs w:val="1"/>
          <w:sz w:val="52"/>
          <w:szCs w:val="52"/>
        </w:rPr>
      </w:pPr>
      <w:r w:rsidRPr="14C5B649" w:rsidR="3A80E89C">
        <w:rPr>
          <w:rFonts w:ascii="Tahoma" w:hAnsi="Tahoma" w:cs="Tahoma"/>
          <w:b w:val="1"/>
          <w:bCs w:val="1"/>
          <w:sz w:val="56"/>
          <w:szCs w:val="56"/>
        </w:rPr>
        <w:t xml:space="preserve">Written by children for children </w:t>
      </w:r>
    </w:p>
    <w:p w:rsidR="5509EEAD" w:rsidP="14C5B649" w:rsidRDefault="5509EEAD" w14:paraId="4FC199CD" w14:textId="7E80EECA">
      <w:pPr>
        <w:jc w:val="center"/>
        <w:rPr>
          <w:rFonts w:ascii="Tahoma" w:hAnsi="Tahoma" w:eastAsia="Tahoma" w:cs="Tahoma"/>
          <w:b w:val="0"/>
          <w:bCs w:val="0"/>
          <w:i w:val="0"/>
          <w:iCs w:val="0"/>
          <w:caps w:val="0"/>
          <w:smallCaps w:val="0"/>
          <w:noProof w:val="0"/>
          <w:color w:val="000000" w:themeColor="text1" w:themeTint="FF" w:themeShade="FF"/>
          <w:sz w:val="72"/>
          <w:szCs w:val="72"/>
          <w:lang w:val="en-GB"/>
        </w:rPr>
      </w:pPr>
      <w:r w:rsidRPr="14C5B649" w:rsidR="5509EEAD">
        <w:rPr>
          <w:rFonts w:ascii="Tahoma" w:hAnsi="Tahoma" w:eastAsia="Tahoma" w:cs="Tahoma"/>
          <w:b w:val="1"/>
          <w:bCs w:val="1"/>
          <w:i w:val="0"/>
          <w:iCs w:val="0"/>
          <w:caps w:val="0"/>
          <w:smallCaps w:val="0"/>
          <w:noProof w:val="0"/>
          <w:color w:val="000000" w:themeColor="text1" w:themeTint="FF" w:themeShade="FF"/>
          <w:sz w:val="72"/>
          <w:szCs w:val="72"/>
          <w:lang w:val="en-GB"/>
        </w:rPr>
        <w:t>2026-2027</w:t>
      </w:r>
    </w:p>
    <w:p w:rsidR="14C5B649" w:rsidP="14C5B649" w:rsidRDefault="14C5B649" w14:paraId="38B59832" w14:textId="00E6E046">
      <w:pPr>
        <w:jc w:val="center"/>
        <w:rPr>
          <w:rFonts w:ascii="Tahoma" w:hAnsi="Tahoma" w:cs="Tahoma"/>
          <w:b w:val="1"/>
          <w:bCs w:val="1"/>
          <w:sz w:val="72"/>
          <w:szCs w:val="72"/>
        </w:rPr>
      </w:pPr>
    </w:p>
    <w:p w:rsidRPr="00207B4D" w:rsidR="009F4D15" w:rsidP="009F4D15" w:rsidRDefault="009F4D15" w14:paraId="5AEF8698" w14:textId="27282E47">
      <w:pPr>
        <w:jc w:val="right"/>
        <w:rPr>
          <w:rFonts w:ascii="Tahoma" w:hAnsi="Tahoma" w:cs="Tahoma"/>
        </w:rPr>
      </w:pPr>
    </w:p>
    <w:p w:rsidRPr="00207B4D" w:rsidR="009F4D15" w:rsidP="009F4D15" w:rsidRDefault="009F4D15" w14:paraId="320B4CA9" w14:textId="77777777">
      <w:pPr>
        <w:rPr>
          <w:rFonts w:ascii="Tahoma" w:hAnsi="Tahoma" w:cs="Tahoma"/>
        </w:rPr>
      </w:pPr>
    </w:p>
    <w:p w:rsidRPr="00207B4D" w:rsidR="009F4D15" w:rsidP="009F4D15" w:rsidRDefault="009F4D15" w14:paraId="7688C842" w14:textId="77777777">
      <w:pPr>
        <w:pStyle w:val="Numbered"/>
        <w:spacing w:after="0"/>
        <w:outlineLvl w:val="0"/>
        <w:rPr>
          <w:rFonts w:ascii="Tahoma" w:hAnsi="Tahoma" w:cs="Tahoma"/>
          <w:b/>
          <w:color w:val="000000"/>
          <w:sz w:val="32"/>
          <w:szCs w:val="32"/>
          <w:highlight w:val="yellow"/>
        </w:rPr>
      </w:pPr>
    </w:p>
    <w:p w:rsidRPr="00207B4D" w:rsidR="009F4D15" w:rsidP="009F4D15" w:rsidRDefault="009F4D15" w14:paraId="78777626" w14:textId="77777777">
      <w:pPr>
        <w:pStyle w:val="Numbered"/>
        <w:spacing w:after="0"/>
        <w:outlineLvl w:val="0"/>
        <w:rPr>
          <w:rFonts w:ascii="Tahoma" w:hAnsi="Tahoma" w:cs="Tahoma"/>
          <w:b/>
          <w:color w:val="000000"/>
          <w:sz w:val="32"/>
          <w:szCs w:val="32"/>
          <w:highlight w:val="yellow"/>
        </w:rPr>
      </w:pPr>
    </w:p>
    <w:p w:rsidRPr="00207B4D" w:rsidR="009F4D15" w:rsidP="009F4D15" w:rsidRDefault="009F4D15" w14:paraId="19FC787B" w14:textId="77777777">
      <w:pPr>
        <w:pStyle w:val="Numbered"/>
        <w:spacing w:after="0"/>
        <w:outlineLvl w:val="0"/>
        <w:rPr>
          <w:rFonts w:ascii="Tahoma" w:hAnsi="Tahoma" w:cs="Tahoma"/>
          <w:b/>
          <w:color w:val="000000"/>
          <w:sz w:val="32"/>
          <w:szCs w:val="32"/>
          <w:highlight w:val="yellow"/>
        </w:rPr>
      </w:pPr>
    </w:p>
    <w:p w:rsidRPr="00207B4D" w:rsidR="009F4D15" w:rsidP="14C5B649" w:rsidRDefault="009F4D15" w14:paraId="1DD3C476" w14:textId="31BE2107">
      <w:pPr>
        <w:pStyle w:val="Normal"/>
        <w:rPr>
          <w:rFonts w:ascii="Tahoma" w:hAnsi="Tahoma" w:cs="Tahoma"/>
          <w:lang w:eastAsia="en-GB"/>
        </w:rPr>
      </w:pPr>
    </w:p>
    <w:p w:rsidRPr="001611CD" w:rsidR="00C20826" w:rsidP="00C20826" w:rsidRDefault="001611CD" w14:paraId="7570941F" w14:textId="46D0AD7B">
      <w:pPr>
        <w:ind w:left="360"/>
        <w:rPr>
          <w:rFonts w:ascii="Arial" w:hAnsi="Arial" w:eastAsia="Times New Roman" w:cs="Arial"/>
          <w:b/>
          <w:color w:val="0D1C2F"/>
          <w:sz w:val="28"/>
          <w:szCs w:val="28"/>
          <w:lang w:val="en-US"/>
        </w:rPr>
      </w:pPr>
      <w:r w:rsidRPr="5646507B" w:rsidR="001611CD">
        <w:rPr>
          <w:rFonts w:ascii="Arial" w:hAnsi="Arial" w:eastAsia="Times New Roman" w:cs="Arial"/>
          <w:b w:val="1"/>
          <w:bCs w:val="1"/>
          <w:color w:val="0D1C2F"/>
          <w:sz w:val="28"/>
          <w:szCs w:val="28"/>
          <w:lang w:val="en-US"/>
        </w:rPr>
        <w:t>Contents</w:t>
      </w:r>
    </w:p>
    <w:p w:rsidRPr="001611CD" w:rsidR="00264033" w:rsidP="5646507B" w:rsidRDefault="00264033" w14:paraId="046FAF59" w14:textId="66B23FCF">
      <w:pPr>
        <w:pStyle w:val="Heading1"/>
        <w:keepNext w:val="0"/>
        <w:keepLines w:val="0"/>
        <w:spacing w:before="120" w:after="120" w:line="240" w:lineRule="auto"/>
        <w:rPr>
          <w:rFonts w:ascii="Arial" w:hAnsi="Arial" w:eastAsia="Calibri" w:cs="Arial"/>
          <w:b w:val="1"/>
          <w:bCs w:val="1"/>
          <w:color w:val="2E74B5"/>
          <w:sz w:val="28"/>
          <w:szCs w:val="28"/>
        </w:rPr>
      </w:pPr>
      <w:r w:rsidRPr="14C5B649" w:rsidR="76C8658B">
        <w:rPr>
          <w:rFonts w:ascii="Arial" w:hAnsi="Arial" w:eastAsia="Calibri" w:cs="Arial"/>
          <w:b w:val="1"/>
          <w:bCs w:val="1"/>
          <w:color w:val="2E74B5" w:themeColor="accent5" w:themeTint="FF" w:themeShade="BF"/>
          <w:sz w:val="28"/>
          <w:szCs w:val="28"/>
        </w:rPr>
        <w:t>About this policy</w:t>
      </w:r>
    </w:p>
    <w:p w:rsidR="76C8658B" w:rsidP="5646507B" w:rsidRDefault="76C8658B" w14:paraId="05C05A46" w14:textId="0D89B7D9">
      <w:pPr>
        <w:pStyle w:val="Normal"/>
        <w:keepNext w:val="0"/>
        <w:keepLines w:val="0"/>
      </w:pPr>
      <w:r w:rsidR="76C8658B">
        <w:rPr/>
        <w:t xml:space="preserve">At our school, it is </w:t>
      </w:r>
      <w:r w:rsidR="22C3584D">
        <w:rPr/>
        <w:t>important</w:t>
      </w:r>
      <w:r w:rsidR="76C8658B">
        <w:rPr/>
        <w:t xml:space="preserve"> we all feel safe </w:t>
      </w:r>
      <w:r w:rsidR="1B4BAD0A">
        <w:rPr/>
        <w:t>a</w:t>
      </w:r>
      <w:r w:rsidR="76C8658B">
        <w:rPr/>
        <w:t>nd ready to learn. We ha</w:t>
      </w:r>
      <w:r w:rsidR="00B88450">
        <w:rPr/>
        <w:t>v</w:t>
      </w:r>
      <w:r w:rsidR="76C8658B">
        <w:rPr/>
        <w:t>e an Anti-bullying p</w:t>
      </w:r>
      <w:r w:rsidR="278BAAEB">
        <w:rPr/>
        <w:t>o</w:t>
      </w:r>
      <w:r w:rsidR="76C8658B">
        <w:rPr/>
        <w:t>licy which was written b</w:t>
      </w:r>
      <w:r w:rsidR="4A899F7A">
        <w:rPr/>
        <w:t>y</w:t>
      </w:r>
      <w:r w:rsidR="76C8658B">
        <w:rPr/>
        <w:t xml:space="preserve"> our </w:t>
      </w:r>
      <w:r w:rsidR="520F2326">
        <w:rPr/>
        <w:t>teachers</w:t>
      </w:r>
      <w:r w:rsidR="209F47B3">
        <w:rPr/>
        <w:t xml:space="preserve"> </w:t>
      </w:r>
      <w:r w:rsidR="76C8658B">
        <w:rPr/>
        <w:t xml:space="preserve">and agreed by </w:t>
      </w:r>
      <w:r w:rsidR="6CE570AD">
        <w:rPr/>
        <w:t>o</w:t>
      </w:r>
      <w:r w:rsidR="76C8658B">
        <w:rPr/>
        <w:t xml:space="preserve">ur parents and </w:t>
      </w:r>
      <w:r w:rsidR="058EC62D">
        <w:rPr/>
        <w:t>Governors</w:t>
      </w:r>
      <w:r w:rsidR="76C8658B">
        <w:rPr/>
        <w:t>. This policy has been written b</w:t>
      </w:r>
      <w:r w:rsidR="238508A5">
        <w:rPr/>
        <w:t>y</w:t>
      </w:r>
      <w:r w:rsidR="76C8658B">
        <w:rPr/>
        <w:t xml:space="preserve"> the children during Anti-</w:t>
      </w:r>
      <w:r w:rsidR="7CCF07F2">
        <w:rPr/>
        <w:t>bullying</w:t>
      </w:r>
      <w:r w:rsidR="76C8658B">
        <w:rPr/>
        <w:t xml:space="preserve"> week and reviewed by the junior ethos</w:t>
      </w:r>
      <w:r w:rsidR="6D1B1A84">
        <w:rPr/>
        <w:t xml:space="preserve"> team. Tog</w:t>
      </w:r>
      <w:r w:rsidR="377D1247">
        <w:rPr/>
        <w:t>e</w:t>
      </w:r>
      <w:r w:rsidR="6D1B1A84">
        <w:rPr/>
        <w:t xml:space="preserve">ther, we read the adult </w:t>
      </w:r>
      <w:r w:rsidR="4F7F82FE">
        <w:rPr/>
        <w:t>policy</w:t>
      </w:r>
      <w:r w:rsidR="6D1B1A84">
        <w:rPr/>
        <w:t xml:space="preserve"> and agreed which parts we w</w:t>
      </w:r>
      <w:r w:rsidR="75A266E9">
        <w:rPr/>
        <w:t>a</w:t>
      </w:r>
      <w:r w:rsidR="6D1B1A84">
        <w:rPr/>
        <w:t xml:space="preserve">nted to put into our </w:t>
      </w:r>
      <w:r w:rsidR="6069B0E5">
        <w:rPr/>
        <w:t>version,</w:t>
      </w:r>
      <w:r w:rsidR="6D1B1A84">
        <w:rPr/>
        <w:t xml:space="preserve"> so it was easy for us to understand and follow. </w:t>
      </w:r>
    </w:p>
    <w:p w:rsidR="5646507B" w:rsidP="5646507B" w:rsidRDefault="5646507B" w14:paraId="5ADE3842" w14:textId="31C979F7">
      <w:pPr>
        <w:pStyle w:val="Normal"/>
        <w:keepNext w:val="0"/>
        <w:keepLines w:val="0"/>
      </w:pPr>
    </w:p>
    <w:p w:rsidR="5646507B" w:rsidP="14C5B649" w:rsidRDefault="5646507B" w14:paraId="5CC0F490" w14:textId="6C194FEF">
      <w:pPr>
        <w:pStyle w:val="Normal"/>
        <w:keepNext w:val="0"/>
        <w:keepLines w:val="0"/>
        <w:ind/>
      </w:pPr>
      <w:r w:rsidR="6D1B1A84">
        <w:rPr/>
        <w:t xml:space="preserve">All </w:t>
      </w:r>
      <w:r w:rsidR="052A6AB0">
        <w:rPr/>
        <w:t>staff;</w:t>
      </w:r>
      <w:r w:rsidR="6D1B1A84">
        <w:rPr/>
        <w:t xml:space="preserve"> </w:t>
      </w:r>
      <w:r w:rsidR="5745579B">
        <w:rPr/>
        <w:t>parents</w:t>
      </w:r>
      <w:r w:rsidR="6D1B1A84">
        <w:rPr/>
        <w:t xml:space="preserve"> and children work </w:t>
      </w:r>
      <w:r w:rsidR="0C49EC19">
        <w:rPr/>
        <w:t>together</w:t>
      </w:r>
      <w:r w:rsidR="6D1B1A84">
        <w:rPr/>
        <w:t xml:space="preserve"> to prevent and </w:t>
      </w:r>
      <w:r w:rsidR="299CCDFA">
        <w:rPr/>
        <w:t>reduce</w:t>
      </w:r>
      <w:r w:rsidR="6D1B1A84">
        <w:rPr/>
        <w:t xml:space="preserve"> any instances of </w:t>
      </w:r>
      <w:r w:rsidR="5079781D">
        <w:rPr/>
        <w:t>bullying</w:t>
      </w:r>
      <w:r w:rsidR="6D1B1A84">
        <w:rPr/>
        <w:t xml:space="preserve"> at </w:t>
      </w:r>
      <w:r w:rsidR="4EC2A8E0">
        <w:rPr/>
        <w:t>ou</w:t>
      </w:r>
      <w:r w:rsidR="6D1B1A84">
        <w:rPr/>
        <w:t>r School. There is a zero-</w:t>
      </w:r>
      <w:r w:rsidR="5F77D99E">
        <w:rPr/>
        <w:t>tolerance</w:t>
      </w:r>
      <w:r w:rsidR="6D1B1A84">
        <w:rPr/>
        <w:t xml:space="preserve"> to </w:t>
      </w:r>
      <w:r w:rsidR="173E4008">
        <w:rPr/>
        <w:t>bullying</w:t>
      </w:r>
      <w:r w:rsidR="6D1B1A84">
        <w:rPr/>
        <w:t xml:space="preserve"> </w:t>
      </w:r>
      <w:r w:rsidR="6D1B1A84">
        <w:rPr/>
        <w:t>he</w:t>
      </w:r>
      <w:r w:rsidR="70A6E4E5">
        <w:rPr/>
        <w:t>r</w:t>
      </w:r>
      <w:r w:rsidR="6D1B1A84">
        <w:rPr/>
        <w:t>e</w:t>
      </w:r>
      <w:r w:rsidR="1F4D9C71">
        <w:rPr/>
        <w:t xml:space="preserve">. </w:t>
      </w:r>
    </w:p>
    <w:p w:rsidR="5646507B" w:rsidP="5646507B" w:rsidRDefault="5646507B" w14:paraId="5EF66B98" w14:textId="73B4BE14">
      <w:pPr>
        <w:pStyle w:val="Heading1"/>
        <w:ind w:left="360" w:hanging="0"/>
        <w:rPr>
          <w:rFonts w:ascii="Arial" w:hAnsi="Arial" w:eastAsia="Calibri" w:cs="Arial"/>
          <w:b w:val="1"/>
          <w:bCs w:val="1"/>
          <w:color w:val="2E74B5" w:themeColor="accent5" w:themeTint="FF" w:themeShade="BF"/>
          <w:sz w:val="28"/>
          <w:szCs w:val="28"/>
        </w:rPr>
      </w:pPr>
    </w:p>
    <w:p w:rsidR="6179D3B8" w:rsidP="14C5B649" w:rsidRDefault="6179D3B8" w14:paraId="075E59AD" w14:textId="10CC712E">
      <w:pPr>
        <w:pStyle w:val="Heading1"/>
        <w:keepNext w:val="0"/>
        <w:keepLines w:val="0"/>
        <w:spacing w:before="120" w:after="120" w:line="240" w:lineRule="auto"/>
        <w:ind w:left="360" w:hanging="0"/>
        <w:rPr>
          <w:rFonts w:ascii="Arial" w:hAnsi="Arial" w:eastAsia="Calibri" w:cs="Arial"/>
          <w:b w:val="1"/>
          <w:bCs w:val="1"/>
          <w:color w:val="2E74B5" w:themeColor="accent5" w:themeTint="FF" w:themeShade="BF"/>
          <w:sz w:val="28"/>
          <w:szCs w:val="28"/>
        </w:rPr>
      </w:pPr>
      <w:bookmarkStart w:name="_Toc92141719" w:id="2"/>
      <w:r w:rsidRPr="14C5B649" w:rsidR="6179D3B8">
        <w:rPr>
          <w:rFonts w:ascii="Arial" w:hAnsi="Arial" w:eastAsia="Calibri" w:cs="Arial"/>
          <w:b w:val="1"/>
          <w:bCs w:val="1"/>
          <w:color w:val="2E74B5" w:themeColor="accent5" w:themeTint="FF" w:themeShade="BF"/>
          <w:sz w:val="28"/>
          <w:szCs w:val="28"/>
        </w:rPr>
        <w:t>1.</w:t>
      </w:r>
      <w:r>
        <w:tab/>
      </w:r>
      <w:r w:rsidRPr="14C5B649" w:rsidR="15527736">
        <w:rPr>
          <w:rFonts w:ascii="Arial" w:hAnsi="Arial" w:eastAsia="Calibri" w:cs="Arial"/>
          <w:b w:val="1"/>
          <w:bCs w:val="1"/>
          <w:color w:val="2E74B5" w:themeColor="accent5" w:themeTint="FF" w:themeShade="BF"/>
          <w:sz w:val="28"/>
          <w:szCs w:val="28"/>
        </w:rPr>
        <w:t xml:space="preserve">What is </w:t>
      </w:r>
      <w:r w:rsidRPr="14C5B649" w:rsidR="15527736">
        <w:rPr>
          <w:rFonts w:ascii="Arial" w:hAnsi="Arial" w:eastAsia="Calibri" w:cs="Arial"/>
          <w:b w:val="1"/>
          <w:bCs w:val="1"/>
          <w:color w:val="2E74B5" w:themeColor="accent5" w:themeTint="FF" w:themeShade="BF"/>
          <w:sz w:val="28"/>
          <w:szCs w:val="28"/>
        </w:rPr>
        <w:t>bullying?</w:t>
      </w:r>
      <w:bookmarkEnd w:id="2"/>
    </w:p>
    <w:p w:rsidRPr="00264033" w:rsidR="00264033" w:rsidP="001611CD" w:rsidRDefault="00264033" w14:paraId="3D81282C" w14:textId="2DC47CBB">
      <w:pPr>
        <w:rPr>
          <w:rFonts w:ascii="Arial" w:hAnsi="Arial" w:cs="Arial"/>
          <w:sz w:val="20"/>
          <w:szCs w:val="20"/>
        </w:rPr>
      </w:pPr>
      <w:r w:rsidRPr="13289F1F" w:rsidR="00264033">
        <w:rPr>
          <w:rFonts w:ascii="Arial" w:hAnsi="Arial" w:cs="Arial"/>
          <w:sz w:val="20"/>
          <w:szCs w:val="20"/>
        </w:rPr>
        <w:t>For the purpose of</w:t>
      </w:r>
      <w:r w:rsidRPr="13289F1F" w:rsidR="00264033">
        <w:rPr>
          <w:rFonts w:ascii="Arial" w:hAnsi="Arial" w:cs="Arial"/>
          <w:sz w:val="20"/>
          <w:szCs w:val="20"/>
        </w:rPr>
        <w:t xml:space="preserve"> this policy, “bullying” is defined as persistent behaviour by an individual or group with the intention of verbally, physically, or emotionally harming another person or grou</w:t>
      </w:r>
      <w:r w:rsidRPr="13289F1F" w:rsidR="069F0461">
        <w:rPr>
          <w:rFonts w:ascii="Arial" w:hAnsi="Arial" w:cs="Arial"/>
          <w:sz w:val="20"/>
          <w:szCs w:val="20"/>
        </w:rPr>
        <w:t xml:space="preserve">p. </w:t>
      </w:r>
      <w:r w:rsidRPr="13289F1F" w:rsidR="00264033">
        <w:rPr>
          <w:rFonts w:ascii="Arial" w:hAnsi="Arial" w:cs="Arial"/>
          <w:sz w:val="20"/>
          <w:szCs w:val="20"/>
        </w:rPr>
        <w:t xml:space="preserve">Bullying is </w:t>
      </w:r>
      <w:r w:rsidRPr="13289F1F" w:rsidR="00264033">
        <w:rPr>
          <w:rFonts w:ascii="Arial" w:hAnsi="Arial" w:cs="Arial"/>
          <w:sz w:val="20"/>
          <w:szCs w:val="20"/>
        </w:rPr>
        <w:t>gen</w:t>
      </w:r>
      <w:r w:rsidRPr="13289F1F" w:rsidR="00264033">
        <w:rPr>
          <w:rFonts w:ascii="Arial" w:hAnsi="Arial" w:cs="Arial"/>
          <w:sz w:val="20"/>
          <w:szCs w:val="20"/>
        </w:rPr>
        <w:t>erally characterised</w:t>
      </w:r>
      <w:r w:rsidRPr="13289F1F" w:rsidR="00264033">
        <w:rPr>
          <w:rFonts w:ascii="Arial" w:hAnsi="Arial" w:cs="Arial"/>
          <w:sz w:val="20"/>
          <w:szCs w:val="20"/>
        </w:rPr>
        <w:t xml:space="preserve"> by</w:t>
      </w:r>
      <w:r w:rsidRPr="13289F1F" w:rsidR="00264033">
        <w:rPr>
          <w:rFonts w:ascii="Arial" w:hAnsi="Arial" w:cs="Arial"/>
          <w:sz w:val="20"/>
          <w:szCs w:val="20"/>
        </w:rPr>
        <w:t>:</w:t>
      </w:r>
    </w:p>
    <w:p w:rsidRPr="00264033" w:rsidR="00264033" w:rsidP="001611CD" w:rsidRDefault="00264033" w14:paraId="1EEF042A" w14:textId="77777777">
      <w:pPr>
        <w:pStyle w:val="4Bulletedcopyblue"/>
        <w:ind w:left="720" w:hanging="360"/>
      </w:pPr>
      <w:r w:rsidRPr="00264033">
        <w:t>•</w:t>
      </w:r>
      <w:r w:rsidRPr="00264033">
        <w:tab/>
      </w:r>
      <w:r w:rsidRPr="00264033">
        <w:t>Repetition: Incidents are not one-offs; they are frequent and happen over an extended period of time.</w:t>
      </w:r>
    </w:p>
    <w:p w:rsidRPr="00264033" w:rsidR="00264033" w:rsidP="001611CD" w:rsidRDefault="00264033" w14:paraId="527F937A" w14:textId="77777777">
      <w:pPr>
        <w:pStyle w:val="4Bulletedcopyblue"/>
        <w:ind w:left="720" w:hanging="360"/>
      </w:pPr>
      <w:r w:rsidRPr="00264033">
        <w:t>•</w:t>
      </w:r>
      <w:r w:rsidRPr="00264033">
        <w:tab/>
      </w:r>
      <w:r w:rsidRPr="00264033">
        <w:t>Intent: The perpetrator means to cause verbal, physical or emotional harm; it is not accidental.</w:t>
      </w:r>
    </w:p>
    <w:p w:rsidRPr="00264033" w:rsidR="00264033" w:rsidP="001611CD" w:rsidRDefault="00264033" w14:paraId="03498F75" w14:textId="77777777">
      <w:pPr>
        <w:pStyle w:val="4Bulletedcopyblue"/>
        <w:ind w:left="720" w:hanging="360"/>
      </w:pPr>
      <w:r w:rsidRPr="00264033">
        <w:t>•</w:t>
      </w:r>
      <w:r w:rsidRPr="00264033">
        <w:tab/>
      </w:r>
      <w:r w:rsidRPr="00264033">
        <w:t>Targeting: Bullying is generally targeted at a specific individual or group.</w:t>
      </w:r>
    </w:p>
    <w:p w:rsidRPr="00264033" w:rsidR="00264033" w:rsidP="001611CD" w:rsidRDefault="00264033" w14:paraId="381130B4" w14:textId="77777777">
      <w:pPr>
        <w:pStyle w:val="4Bulletedcopyblue"/>
        <w:ind w:left="720" w:hanging="360"/>
      </w:pPr>
      <w:r w:rsidR="00264033">
        <w:rPr/>
        <w:t>•</w:t>
      </w:r>
      <w:r>
        <w:tab/>
      </w:r>
      <w:r w:rsidR="00264033">
        <w:rPr/>
        <w:t>Power imbalance: Whether real or perceived, bullying is generally based on unequal power relations.</w:t>
      </w:r>
    </w:p>
    <w:p w:rsidR="5646507B" w:rsidP="5646507B" w:rsidRDefault="5646507B" w14:paraId="5FEE6090" w14:textId="3DC9F6C3">
      <w:pPr>
        <w:pStyle w:val="Heading1"/>
        <w:keepNext w:val="0"/>
        <w:keepLines w:val="0"/>
        <w:spacing w:before="120" w:after="120" w:line="240" w:lineRule="auto"/>
        <w:ind w:left="360" w:hanging="0"/>
        <w:rPr>
          <w:rFonts w:ascii="Arial" w:hAnsi="Arial" w:eastAsia="Arial" w:cs="Arial"/>
          <w:b w:val="1"/>
          <w:bCs w:val="1"/>
          <w:i w:val="0"/>
          <w:iCs w:val="0"/>
          <w:caps w:val="0"/>
          <w:smallCaps w:val="0"/>
          <w:noProof w:val="0"/>
          <w:color w:val="2E74B5" w:themeColor="accent5" w:themeTint="FF" w:themeShade="BF"/>
          <w:sz w:val="28"/>
          <w:szCs w:val="28"/>
          <w:lang w:val="en-GB"/>
        </w:rPr>
      </w:pPr>
    </w:p>
    <w:p w:rsidR="3CD2A842" w:rsidP="14C5B649" w:rsidRDefault="3CD2A842" w14:paraId="1F8B975F" w14:textId="7EDBFFDB">
      <w:pPr>
        <w:pStyle w:val="Heading1"/>
        <w:keepNext w:val="0"/>
        <w:keepLines w:val="0"/>
        <w:spacing w:before="120" w:after="120" w:line="240" w:lineRule="auto"/>
        <w:ind w:left="360" w:hanging="0"/>
        <w:rPr>
          <w:rFonts w:ascii="Arial" w:hAnsi="Arial" w:eastAsia="Arial" w:cs="Arial"/>
          <w:b w:val="0"/>
          <w:bCs w:val="0"/>
          <w:i w:val="0"/>
          <w:iCs w:val="0"/>
          <w:caps w:val="0"/>
          <w:smallCaps w:val="0"/>
          <w:noProof w:val="0"/>
          <w:color w:val="2E74B5" w:themeColor="accent5" w:themeTint="FF" w:themeShade="BF"/>
          <w:sz w:val="28"/>
          <w:szCs w:val="28"/>
          <w:lang w:val="en-GB"/>
        </w:rPr>
      </w:pPr>
      <w:r w:rsidRPr="14C5B649" w:rsidR="3CD2A842">
        <w:rPr>
          <w:rFonts w:ascii="Arial" w:hAnsi="Arial" w:eastAsia="Arial" w:cs="Arial"/>
          <w:b w:val="1"/>
          <w:bCs w:val="1"/>
          <w:i w:val="0"/>
          <w:iCs w:val="0"/>
          <w:caps w:val="0"/>
          <w:smallCaps w:val="0"/>
          <w:noProof w:val="0"/>
          <w:color w:val="2E74B5" w:themeColor="accent5" w:themeTint="FF" w:themeShade="BF"/>
          <w:sz w:val="28"/>
          <w:szCs w:val="28"/>
          <w:lang w:val="en-GB"/>
        </w:rPr>
        <w:t>2</w:t>
      </w:r>
      <w:r w:rsidRPr="14C5B649" w:rsidR="7F153E54">
        <w:rPr>
          <w:rFonts w:ascii="Arial" w:hAnsi="Arial" w:eastAsia="Arial" w:cs="Arial"/>
          <w:b w:val="1"/>
          <w:bCs w:val="1"/>
          <w:i w:val="0"/>
          <w:iCs w:val="0"/>
          <w:caps w:val="0"/>
          <w:smallCaps w:val="0"/>
          <w:noProof w:val="0"/>
          <w:color w:val="2E74B5" w:themeColor="accent5" w:themeTint="FF" w:themeShade="BF"/>
          <w:sz w:val="28"/>
          <w:szCs w:val="28"/>
          <w:lang w:val="en-GB"/>
        </w:rPr>
        <w:t>.</w:t>
      </w:r>
      <w:r>
        <w:tab/>
      </w:r>
      <w:r w:rsidRPr="14C5B649" w:rsidR="7F153E54">
        <w:rPr>
          <w:rFonts w:ascii="Arial" w:hAnsi="Arial" w:eastAsia="Arial" w:cs="Arial"/>
          <w:b w:val="1"/>
          <w:bCs w:val="1"/>
          <w:i w:val="0"/>
          <w:iCs w:val="0"/>
          <w:caps w:val="0"/>
          <w:smallCaps w:val="0"/>
          <w:noProof w:val="0"/>
          <w:color w:val="2E74B5" w:themeColor="accent5" w:themeTint="FF" w:themeShade="BF"/>
          <w:sz w:val="28"/>
          <w:szCs w:val="28"/>
          <w:lang w:val="en-GB"/>
        </w:rPr>
        <w:t>Types of bullying</w:t>
      </w:r>
    </w:p>
    <w:p w:rsidR="7F153E54" w:rsidP="13289F1F" w:rsidRDefault="7F153E54" w14:paraId="6FEBE7F2" w14:textId="7DCDEB08">
      <w:pPr>
        <w:rPr>
          <w:rFonts w:ascii="Arial" w:hAnsi="Arial" w:eastAsia="Arial" w:cs="Arial"/>
          <w:b w:val="0"/>
          <w:bCs w:val="0"/>
          <w:i w:val="0"/>
          <w:iCs w:val="0"/>
          <w:caps w:val="0"/>
          <w:smallCaps w:val="0"/>
          <w:noProof w:val="0"/>
          <w:color w:val="000000" w:themeColor="text1" w:themeTint="FF" w:themeShade="FF"/>
          <w:sz w:val="20"/>
          <w:szCs w:val="20"/>
          <w:lang w:val="en-GB"/>
        </w:rPr>
      </w:pPr>
      <w:r w:rsidRPr="13289F1F" w:rsidR="7F153E54">
        <w:rPr>
          <w:rFonts w:ascii="Arial" w:hAnsi="Arial" w:eastAsia="Arial" w:cs="Arial"/>
          <w:b w:val="0"/>
          <w:bCs w:val="0"/>
          <w:i w:val="0"/>
          <w:iCs w:val="0"/>
          <w:caps w:val="0"/>
          <w:smallCaps w:val="0"/>
          <w:noProof w:val="0"/>
          <w:color w:val="000000" w:themeColor="text1" w:themeTint="FF" w:themeShade="FF"/>
          <w:sz w:val="20"/>
          <w:szCs w:val="20"/>
          <w:lang w:val="en-GB"/>
        </w:rPr>
        <w:t>Many kinds of behaviour can be considered bullying, and bullying can be related to almost anything. Teasing another child because of their appearance, religion, ethnicity, gender, sexual orientation, home life, culture, or SEND are some of the types of bullying that can occur.</w:t>
      </w:r>
    </w:p>
    <w:p w:rsidR="7F153E54" w:rsidP="13289F1F" w:rsidRDefault="7F153E54" w14:paraId="1EE15BB4" w14:textId="1A508E24">
      <w:pPr>
        <w:rPr>
          <w:rFonts w:ascii="Arial" w:hAnsi="Arial" w:eastAsia="Arial" w:cs="Arial"/>
          <w:b w:val="0"/>
          <w:bCs w:val="0"/>
          <w:i w:val="0"/>
          <w:iCs w:val="0"/>
          <w:caps w:val="0"/>
          <w:smallCaps w:val="0"/>
          <w:noProof w:val="0"/>
          <w:color w:val="000000" w:themeColor="text1" w:themeTint="FF" w:themeShade="FF"/>
          <w:sz w:val="20"/>
          <w:szCs w:val="20"/>
          <w:lang w:val="en-GB"/>
        </w:rPr>
      </w:pPr>
      <w:r w:rsidRPr="13289F1F" w:rsidR="7F153E54">
        <w:rPr>
          <w:rFonts w:ascii="Arial" w:hAnsi="Arial" w:eastAsia="Arial" w:cs="Arial"/>
          <w:b w:val="0"/>
          <w:bCs w:val="0"/>
          <w:i w:val="0"/>
          <w:iCs w:val="0"/>
          <w:caps w:val="0"/>
          <w:smallCaps w:val="0"/>
          <w:noProof w:val="0"/>
          <w:color w:val="000000" w:themeColor="text1" w:themeTint="FF" w:themeShade="FF"/>
          <w:sz w:val="20"/>
          <w:szCs w:val="20"/>
          <w:lang w:val="en-GB"/>
        </w:rPr>
        <w:t>Bullying is acted out through the following mediums:</w:t>
      </w:r>
    </w:p>
    <w:p w:rsidR="7F153E54" w:rsidP="13289F1F" w:rsidRDefault="7F153E54" w14:paraId="5D757B12" w14:textId="4F8F542E">
      <w:pPr>
        <w:pStyle w:val="4Bulletedcopyblue"/>
        <w:spacing w:after="120" w:line="240" w:lineRule="auto"/>
        <w:ind w:left="720" w:hanging="360"/>
        <w:rPr>
          <w:noProof w:val="0"/>
          <w:lang w:val="en-US"/>
        </w:rPr>
      </w:pPr>
      <w:r w:rsidRPr="5646507B" w:rsidR="7F153E54">
        <w:rPr>
          <w:rFonts w:ascii="Arial" w:hAnsi="Arial" w:eastAsia="Arial" w:cs="Arial"/>
          <w:b w:val="0"/>
          <w:bCs w:val="0"/>
          <w:i w:val="0"/>
          <w:iCs w:val="0"/>
          <w:caps w:val="0"/>
          <w:smallCaps w:val="0"/>
          <w:noProof w:val="0"/>
          <w:color w:val="000000" w:themeColor="text1" w:themeTint="FF" w:themeShade="FF"/>
          <w:sz w:val="20"/>
          <w:szCs w:val="20"/>
          <w:lang w:val="en-US"/>
        </w:rPr>
        <w:t>•</w:t>
      </w:r>
      <w:r>
        <w:tab/>
      </w:r>
      <w:r w:rsidRPr="5646507B" w:rsidR="7F153E54">
        <w:rPr>
          <w:rFonts w:ascii="Arial" w:hAnsi="Arial" w:eastAsia="Arial" w:cs="Arial"/>
          <w:b w:val="0"/>
          <w:bCs w:val="0"/>
          <w:i w:val="0"/>
          <w:iCs w:val="0"/>
          <w:caps w:val="0"/>
          <w:smallCaps w:val="0"/>
          <w:noProof w:val="0"/>
          <w:color w:val="000000" w:themeColor="text1" w:themeTint="FF" w:themeShade="FF"/>
          <w:sz w:val="20"/>
          <w:szCs w:val="20"/>
          <w:lang w:val="en-US"/>
        </w:rPr>
        <w:t xml:space="preserve">Verbal - </w:t>
      </w:r>
      <w:r w:rsidRPr="5646507B" w:rsidR="68513601">
        <w:rPr>
          <w:rFonts w:ascii="Arial" w:hAnsi="Arial" w:eastAsia="Arial" w:cs="Arial"/>
          <w:b w:val="0"/>
          <w:bCs w:val="0"/>
          <w:i w:val="0"/>
          <w:iCs w:val="0"/>
          <w:caps w:val="0"/>
          <w:smallCaps w:val="0"/>
          <w:noProof w:val="0"/>
          <w:color w:val="000000" w:themeColor="text1" w:themeTint="FF" w:themeShade="FF"/>
          <w:sz w:val="20"/>
          <w:szCs w:val="20"/>
          <w:lang w:val="en-US"/>
        </w:rPr>
        <w:t>unkind words and being controlling</w:t>
      </w:r>
    </w:p>
    <w:p w:rsidR="7F153E54" w:rsidP="5646507B" w:rsidRDefault="7F153E54" w14:paraId="6B0044AA" w14:textId="492B6189">
      <w:pPr>
        <w:pStyle w:val="4Bulletedcopyblue"/>
        <w:spacing w:after="120" w:line="240" w:lineRule="auto"/>
        <w:ind w:left="720" w:hanging="360"/>
        <w:rPr>
          <w:rFonts w:ascii="Arial" w:hAnsi="Arial" w:eastAsia="Arial" w:cs="Arial"/>
          <w:b w:val="0"/>
          <w:bCs w:val="0"/>
          <w:i w:val="0"/>
          <w:iCs w:val="0"/>
          <w:caps w:val="0"/>
          <w:smallCaps w:val="0"/>
          <w:noProof w:val="0"/>
          <w:color w:val="000000" w:themeColor="text1" w:themeTint="FF" w:themeShade="FF"/>
          <w:sz w:val="20"/>
          <w:szCs w:val="20"/>
          <w:lang w:val="en-US"/>
        </w:rPr>
      </w:pPr>
      <w:r w:rsidRPr="5646507B" w:rsidR="7F153E54">
        <w:rPr>
          <w:rFonts w:ascii="Arial" w:hAnsi="Arial" w:eastAsia="Arial" w:cs="Arial"/>
          <w:b w:val="0"/>
          <w:bCs w:val="0"/>
          <w:i w:val="0"/>
          <w:iCs w:val="0"/>
          <w:caps w:val="0"/>
          <w:smallCaps w:val="0"/>
          <w:noProof w:val="0"/>
          <w:color w:val="000000" w:themeColor="text1" w:themeTint="FF" w:themeShade="FF"/>
          <w:sz w:val="20"/>
          <w:szCs w:val="20"/>
          <w:lang w:val="en-US"/>
        </w:rPr>
        <w:t>•</w:t>
      </w:r>
      <w:r>
        <w:tab/>
      </w:r>
      <w:r w:rsidRPr="5646507B" w:rsidR="7F153E54">
        <w:rPr>
          <w:rFonts w:ascii="Arial" w:hAnsi="Arial" w:eastAsia="Arial" w:cs="Arial"/>
          <w:b w:val="0"/>
          <w:bCs w:val="0"/>
          <w:i w:val="0"/>
          <w:iCs w:val="0"/>
          <w:caps w:val="0"/>
          <w:smallCaps w:val="0"/>
          <w:noProof w:val="0"/>
          <w:color w:val="000000" w:themeColor="text1" w:themeTint="FF" w:themeShade="FF"/>
          <w:sz w:val="20"/>
          <w:szCs w:val="20"/>
          <w:lang w:val="en-US"/>
        </w:rPr>
        <w:t>Physical</w:t>
      </w:r>
      <w:r w:rsidRPr="5646507B" w:rsidR="5A362185">
        <w:rPr>
          <w:rFonts w:ascii="Arial" w:hAnsi="Arial" w:eastAsia="Arial" w:cs="Arial"/>
          <w:b w:val="0"/>
          <w:bCs w:val="0"/>
          <w:i w:val="0"/>
          <w:iCs w:val="0"/>
          <w:caps w:val="0"/>
          <w:smallCaps w:val="0"/>
          <w:noProof w:val="0"/>
          <w:color w:val="000000" w:themeColor="text1" w:themeTint="FF" w:themeShade="FF"/>
          <w:sz w:val="20"/>
          <w:szCs w:val="20"/>
          <w:lang w:val="en-US"/>
        </w:rPr>
        <w:t xml:space="preserve"> </w:t>
      </w:r>
      <w:r w:rsidRPr="5646507B" w:rsidR="5A362185">
        <w:rPr>
          <w:rFonts w:ascii="Arial" w:hAnsi="Arial" w:eastAsia="Arial" w:cs="Arial"/>
          <w:b w:val="0"/>
          <w:bCs w:val="0"/>
          <w:i w:val="0"/>
          <w:iCs w:val="0"/>
          <w:caps w:val="0"/>
          <w:smallCaps w:val="0"/>
          <w:noProof w:val="0"/>
          <w:color w:val="000000" w:themeColor="text1" w:themeTint="FF" w:themeShade="FF"/>
          <w:sz w:val="20"/>
          <w:szCs w:val="20"/>
          <w:lang w:val="en-US"/>
        </w:rPr>
        <w:t xml:space="preserve">- </w:t>
      </w:r>
      <w:r w:rsidRPr="5646507B" w:rsidR="246A3A56">
        <w:rPr>
          <w:noProof w:val="0"/>
          <w:lang w:val="en-US"/>
        </w:rPr>
        <w:t xml:space="preserve"> unkind</w:t>
      </w:r>
      <w:r w:rsidRPr="5646507B" w:rsidR="246A3A56">
        <w:rPr>
          <w:noProof w:val="0"/>
          <w:lang w:val="en-US"/>
        </w:rPr>
        <w:t xml:space="preserve"> hands or feet</w:t>
      </w:r>
    </w:p>
    <w:p w:rsidR="7F153E54" w:rsidP="5E0A49E8" w:rsidRDefault="7F153E54" w14:paraId="08F66A81" w14:textId="13E71897">
      <w:pPr>
        <w:pStyle w:val="4Bulletedcopyblue"/>
        <w:spacing w:after="120" w:line="240" w:lineRule="auto"/>
        <w:ind w:left="720" w:hanging="360"/>
        <w:rPr>
          <w:rFonts w:ascii="Arial" w:hAnsi="Arial" w:eastAsia="Arial" w:cs="Arial"/>
          <w:b w:val="0"/>
          <w:bCs w:val="0"/>
          <w:i w:val="0"/>
          <w:iCs w:val="0"/>
          <w:caps w:val="0"/>
          <w:smallCaps w:val="0"/>
          <w:noProof w:val="0"/>
          <w:color w:val="000000" w:themeColor="text1" w:themeTint="FF" w:themeShade="FF"/>
          <w:sz w:val="20"/>
          <w:szCs w:val="20"/>
          <w:lang w:val="en-US"/>
        </w:rPr>
      </w:pPr>
      <w:r w:rsidRPr="5E0A49E8" w:rsidR="7F153E54">
        <w:rPr>
          <w:rFonts w:ascii="Arial" w:hAnsi="Arial" w:eastAsia="Arial" w:cs="Arial"/>
          <w:b w:val="0"/>
          <w:bCs w:val="0"/>
          <w:i w:val="0"/>
          <w:iCs w:val="0"/>
          <w:caps w:val="0"/>
          <w:smallCaps w:val="0"/>
          <w:noProof w:val="0"/>
          <w:color w:val="000000" w:themeColor="text1" w:themeTint="FF" w:themeShade="FF"/>
          <w:sz w:val="20"/>
          <w:szCs w:val="20"/>
          <w:lang w:val="en-US"/>
        </w:rPr>
        <w:t>•</w:t>
      </w:r>
      <w:r>
        <w:tab/>
      </w:r>
      <w:r w:rsidRPr="5E0A49E8" w:rsidR="7F153E54">
        <w:rPr>
          <w:rFonts w:ascii="Arial" w:hAnsi="Arial" w:eastAsia="Arial" w:cs="Arial"/>
          <w:b w:val="0"/>
          <w:bCs w:val="0"/>
          <w:i w:val="0"/>
          <w:iCs w:val="0"/>
          <w:caps w:val="0"/>
          <w:smallCaps w:val="0"/>
          <w:noProof w:val="0"/>
          <w:color w:val="000000" w:themeColor="text1" w:themeTint="FF" w:themeShade="FF"/>
          <w:sz w:val="20"/>
          <w:szCs w:val="20"/>
          <w:lang w:val="en-US"/>
        </w:rPr>
        <w:t>Emotional</w:t>
      </w:r>
      <w:r w:rsidRPr="5E0A49E8" w:rsidR="731D1849">
        <w:rPr>
          <w:rFonts w:ascii="Arial" w:hAnsi="Arial" w:eastAsia="Arial" w:cs="Arial"/>
          <w:b w:val="0"/>
          <w:bCs w:val="0"/>
          <w:i w:val="0"/>
          <w:iCs w:val="0"/>
          <w:caps w:val="0"/>
          <w:smallCaps w:val="0"/>
          <w:noProof w:val="0"/>
          <w:color w:val="000000" w:themeColor="text1" w:themeTint="FF" w:themeShade="FF"/>
          <w:sz w:val="20"/>
          <w:szCs w:val="20"/>
          <w:lang w:val="en-US"/>
        </w:rPr>
        <w:t xml:space="preserve"> </w:t>
      </w:r>
      <w:r w:rsidRPr="5E0A49E8" w:rsidR="731D1849">
        <w:rPr>
          <w:noProof w:val="0"/>
          <w:lang w:val="en-US"/>
        </w:rPr>
        <w:t>- being unfriendly, excluding,</w:t>
      </w:r>
      <w:r w:rsidRPr="5E0A49E8" w:rsidR="7A962A6C">
        <w:rPr>
          <w:noProof w:val="0"/>
          <w:lang w:val="en-US"/>
        </w:rPr>
        <w:t xml:space="preserve"> </w:t>
      </w:r>
      <w:r w:rsidRPr="5E0A49E8" w:rsidR="731D1849">
        <w:rPr>
          <w:noProof w:val="0"/>
          <w:lang w:val="en-US"/>
        </w:rPr>
        <w:t>tormenting, controlling</w:t>
      </w:r>
    </w:p>
    <w:p w:rsidR="7F153E54" w:rsidP="5646507B" w:rsidRDefault="7F153E54" w14:paraId="150B8669" w14:textId="15CD0A69">
      <w:pPr>
        <w:pStyle w:val="4Bulletedcopyblue"/>
        <w:spacing w:after="120" w:line="240" w:lineRule="auto"/>
        <w:ind w:left="720" w:hanging="360"/>
        <w:rPr>
          <w:noProof w:val="0"/>
          <w:lang w:val="en-US"/>
        </w:rPr>
      </w:pPr>
      <w:r w:rsidRPr="5646507B" w:rsidR="7F153E54">
        <w:rPr>
          <w:rFonts w:ascii="Arial" w:hAnsi="Arial" w:eastAsia="Arial" w:cs="Arial"/>
          <w:b w:val="0"/>
          <w:bCs w:val="0"/>
          <w:i w:val="0"/>
          <w:iCs w:val="0"/>
          <w:caps w:val="0"/>
          <w:smallCaps w:val="0"/>
          <w:noProof w:val="0"/>
          <w:color w:val="000000" w:themeColor="text1" w:themeTint="FF" w:themeShade="FF"/>
          <w:sz w:val="20"/>
          <w:szCs w:val="20"/>
          <w:lang w:val="en-US"/>
        </w:rPr>
        <w:t>•</w:t>
      </w:r>
      <w:r>
        <w:tab/>
      </w:r>
      <w:r w:rsidRPr="5646507B" w:rsidR="1D5CBEE3">
        <w:rPr>
          <w:noProof w:val="0"/>
          <w:lang w:val="en-US"/>
        </w:rPr>
        <w:t>Online (</w:t>
      </w:r>
      <w:r w:rsidRPr="5646507B" w:rsidR="5E896BAD">
        <w:rPr>
          <w:noProof w:val="0"/>
          <w:lang w:val="en-US"/>
        </w:rPr>
        <w:t>Cyberbullying</w:t>
      </w:r>
      <w:r w:rsidRPr="5646507B" w:rsidR="11481CBB">
        <w:rPr>
          <w:noProof w:val="0"/>
          <w:lang w:val="en-US"/>
        </w:rPr>
        <w:t xml:space="preserve">) </w:t>
      </w:r>
      <w:r w:rsidRPr="5646507B" w:rsidR="43803CF0">
        <w:rPr>
          <w:noProof w:val="0"/>
          <w:lang w:val="en-US"/>
        </w:rPr>
        <w:t>- not</w:t>
      </w:r>
      <w:r w:rsidRPr="5646507B" w:rsidR="5E68995F">
        <w:rPr>
          <w:noProof w:val="0"/>
          <w:lang w:val="en-US"/>
        </w:rPr>
        <w:t xml:space="preserve"> just in person. It could happen when </w:t>
      </w:r>
      <w:r w:rsidRPr="5646507B" w:rsidR="5E68995F">
        <w:rPr>
          <w:noProof w:val="0"/>
          <w:lang w:val="en-US"/>
        </w:rPr>
        <w:t>playing on</w:t>
      </w:r>
      <w:r w:rsidRPr="5646507B" w:rsidR="5E68995F">
        <w:rPr>
          <w:noProof w:val="0"/>
          <w:lang w:val="en-US"/>
        </w:rPr>
        <w:t xml:space="preserve"> your online game.</w:t>
      </w:r>
    </w:p>
    <w:p w:rsidR="13289F1F" w:rsidP="14C5B649" w:rsidRDefault="13289F1F" w14:paraId="6EF3B396" w14:textId="10D41EFD">
      <w:pPr>
        <w:pStyle w:val="Normal"/>
        <w:spacing w:after="120" w:line="240" w:lineRule="auto"/>
        <w:ind w:left="720" w:hanging="360"/>
        <w:rPr>
          <w:noProof w:val="0"/>
          <w:lang w:val="en-US"/>
        </w:rPr>
      </w:pPr>
    </w:p>
    <w:p w:rsidRPr="001611CD" w:rsidR="00264033" w:rsidP="5646507B" w:rsidRDefault="00264033" w14:paraId="494F6C57" w14:textId="1E6CE4A2">
      <w:pPr>
        <w:pStyle w:val="Heading1"/>
        <w:keepNext w:val="0"/>
        <w:keepLines w:val="0"/>
        <w:spacing w:before="120" w:after="120" w:line="240" w:lineRule="auto"/>
        <w:rPr>
          <w:rFonts w:ascii="Arial" w:hAnsi="Arial" w:eastAsia="Calibri" w:cs="Arial"/>
          <w:b w:val="1"/>
          <w:bCs w:val="1"/>
          <w:color w:val="2E74B5"/>
          <w:sz w:val="28"/>
          <w:szCs w:val="28"/>
        </w:rPr>
      </w:pPr>
      <w:bookmarkStart w:name="_Toc92141721" w:id="4"/>
      <w:r w:rsidRPr="5646507B" w:rsidR="67C6EE97">
        <w:rPr>
          <w:rFonts w:ascii="Arial" w:hAnsi="Arial" w:eastAsia="Calibri" w:cs="Arial"/>
          <w:b w:val="1"/>
          <w:bCs w:val="1"/>
          <w:color w:val="2E74B5" w:themeColor="accent5" w:themeTint="FF" w:themeShade="BF"/>
          <w:sz w:val="28"/>
          <w:szCs w:val="28"/>
        </w:rPr>
        <w:t>3</w:t>
      </w:r>
      <w:r w:rsidRPr="5646507B" w:rsidR="00264033">
        <w:rPr>
          <w:rFonts w:ascii="Arial" w:hAnsi="Arial" w:eastAsia="Calibri" w:cs="Arial"/>
          <w:b w:val="1"/>
          <w:bCs w:val="1"/>
          <w:color w:val="2E74B5" w:themeColor="accent5" w:themeTint="FF" w:themeShade="BF"/>
          <w:sz w:val="28"/>
          <w:szCs w:val="28"/>
        </w:rPr>
        <w:t>.</w:t>
      </w:r>
      <w:r>
        <w:tab/>
      </w:r>
      <w:r w:rsidRPr="5646507B" w:rsidR="00264033">
        <w:rPr>
          <w:rFonts w:ascii="Arial" w:hAnsi="Arial" w:eastAsia="Calibri" w:cs="Arial"/>
          <w:b w:val="1"/>
          <w:bCs w:val="1"/>
          <w:color w:val="2E74B5" w:themeColor="accent5" w:themeTint="FF" w:themeShade="BF"/>
          <w:sz w:val="28"/>
          <w:szCs w:val="28"/>
        </w:rPr>
        <w:t>Roles and responsibilities</w:t>
      </w:r>
      <w:bookmarkEnd w:id="4"/>
      <w:r w:rsidRPr="5646507B" w:rsidR="00264033">
        <w:rPr>
          <w:rFonts w:ascii="Arial" w:hAnsi="Arial" w:eastAsia="Calibri" w:cs="Arial"/>
          <w:b w:val="1"/>
          <w:bCs w:val="1"/>
          <w:color w:val="2E74B5" w:themeColor="accent5" w:themeTint="FF" w:themeShade="BF"/>
          <w:sz w:val="28"/>
          <w:szCs w:val="28"/>
        </w:rPr>
        <w:t xml:space="preserve"> </w:t>
      </w:r>
    </w:p>
    <w:p w:rsidR="0269F87A" w:rsidP="5646507B" w:rsidRDefault="0269F87A" w14:paraId="5BE6257C" w14:textId="5373DE4F">
      <w:pPr>
        <w:rPr>
          <w:rFonts w:ascii="Arial" w:hAnsi="Arial" w:cs="Arial"/>
          <w:sz w:val="20"/>
          <w:szCs w:val="20"/>
        </w:rPr>
      </w:pPr>
      <w:r w:rsidRPr="14C5B649" w:rsidR="0269F87A">
        <w:rPr>
          <w:rFonts w:ascii="Arial" w:hAnsi="Arial" w:cs="Arial"/>
          <w:sz w:val="20"/>
          <w:szCs w:val="20"/>
        </w:rPr>
        <w:t xml:space="preserve">The </w:t>
      </w:r>
      <w:r w:rsidRPr="14C5B649" w:rsidR="5563FC63">
        <w:rPr>
          <w:rFonts w:ascii="Arial" w:hAnsi="Arial" w:cs="Arial"/>
          <w:sz w:val="20"/>
          <w:szCs w:val="20"/>
        </w:rPr>
        <w:t>governing</w:t>
      </w:r>
      <w:r w:rsidRPr="14C5B649" w:rsidR="0269F87A">
        <w:rPr>
          <w:rFonts w:ascii="Arial" w:hAnsi="Arial" w:cs="Arial"/>
          <w:sz w:val="20"/>
          <w:szCs w:val="20"/>
        </w:rPr>
        <w:t xml:space="preserve"> board </w:t>
      </w:r>
      <w:r w:rsidRPr="14C5B649" w:rsidR="0269F87A">
        <w:rPr>
          <w:rFonts w:ascii="Arial" w:hAnsi="Arial" w:cs="Arial"/>
          <w:sz w:val="20"/>
          <w:szCs w:val="20"/>
        </w:rPr>
        <w:t xml:space="preserve">is </w:t>
      </w:r>
      <w:r w:rsidRPr="14C5B649" w:rsidR="2D9BBD09">
        <w:rPr>
          <w:rFonts w:ascii="Arial" w:hAnsi="Arial" w:cs="Arial"/>
          <w:sz w:val="20"/>
          <w:szCs w:val="20"/>
        </w:rPr>
        <w:t>respons</w:t>
      </w:r>
      <w:r w:rsidRPr="14C5B649" w:rsidR="7395F0A3">
        <w:rPr>
          <w:rFonts w:ascii="Arial" w:hAnsi="Arial" w:cs="Arial"/>
          <w:sz w:val="20"/>
          <w:szCs w:val="20"/>
        </w:rPr>
        <w:t>i</w:t>
      </w:r>
      <w:r w:rsidRPr="14C5B649" w:rsidR="2D9BBD09">
        <w:rPr>
          <w:rFonts w:ascii="Arial" w:hAnsi="Arial" w:cs="Arial"/>
          <w:sz w:val="20"/>
          <w:szCs w:val="20"/>
        </w:rPr>
        <w:t>ble</w:t>
      </w:r>
      <w:r w:rsidRPr="14C5B649" w:rsidR="0269F87A">
        <w:rPr>
          <w:rFonts w:ascii="Arial" w:hAnsi="Arial" w:cs="Arial"/>
          <w:sz w:val="20"/>
          <w:szCs w:val="20"/>
        </w:rPr>
        <w:t xml:space="preserve"> for</w:t>
      </w:r>
      <w:r w:rsidRPr="14C5B649" w:rsidR="0269F87A">
        <w:rPr>
          <w:rFonts w:ascii="Arial" w:hAnsi="Arial" w:cs="Arial"/>
          <w:sz w:val="20"/>
          <w:szCs w:val="20"/>
        </w:rPr>
        <w:t xml:space="preserve"> – agreeing this policy</w:t>
      </w:r>
      <w:r w:rsidRPr="14C5B649" w:rsidR="7DE8E851">
        <w:rPr>
          <w:rFonts w:ascii="Arial" w:hAnsi="Arial" w:cs="Arial"/>
          <w:sz w:val="20"/>
          <w:szCs w:val="20"/>
        </w:rPr>
        <w:t>.</w:t>
      </w:r>
    </w:p>
    <w:p w:rsidR="0269F87A" w:rsidP="5646507B" w:rsidRDefault="0269F87A" w14:paraId="1D554AF6" w14:textId="1FBDC3B9">
      <w:pPr>
        <w:rPr>
          <w:rFonts w:ascii="Arial" w:hAnsi="Arial" w:cs="Arial"/>
          <w:sz w:val="20"/>
          <w:szCs w:val="20"/>
        </w:rPr>
      </w:pPr>
      <w:r w:rsidRPr="14C5B649" w:rsidR="0269F87A">
        <w:rPr>
          <w:rFonts w:ascii="Arial" w:hAnsi="Arial" w:cs="Arial"/>
          <w:sz w:val="20"/>
          <w:szCs w:val="20"/>
        </w:rPr>
        <w:t xml:space="preserve">The </w:t>
      </w:r>
      <w:r w:rsidRPr="14C5B649" w:rsidR="0269F87A">
        <w:rPr>
          <w:rFonts w:ascii="Arial" w:hAnsi="Arial" w:cs="Arial"/>
          <w:sz w:val="20"/>
          <w:szCs w:val="20"/>
        </w:rPr>
        <w:t>Hea</w:t>
      </w:r>
      <w:r w:rsidRPr="14C5B649" w:rsidR="402677EC">
        <w:rPr>
          <w:rFonts w:ascii="Arial" w:hAnsi="Arial" w:cs="Arial"/>
          <w:sz w:val="20"/>
          <w:szCs w:val="20"/>
        </w:rPr>
        <w:t>d</w:t>
      </w:r>
      <w:r w:rsidRPr="14C5B649" w:rsidR="0269F87A">
        <w:rPr>
          <w:rFonts w:ascii="Arial" w:hAnsi="Arial" w:cs="Arial"/>
          <w:sz w:val="20"/>
          <w:szCs w:val="20"/>
        </w:rPr>
        <w:t>teacher</w:t>
      </w:r>
      <w:r w:rsidRPr="14C5B649" w:rsidR="0269F87A">
        <w:rPr>
          <w:rFonts w:ascii="Arial" w:hAnsi="Arial" w:cs="Arial"/>
          <w:sz w:val="20"/>
          <w:szCs w:val="20"/>
        </w:rPr>
        <w:t xml:space="preserve"> </w:t>
      </w:r>
      <w:r w:rsidRPr="14C5B649" w:rsidR="0269F87A">
        <w:rPr>
          <w:rFonts w:ascii="Arial" w:hAnsi="Arial" w:cs="Arial"/>
          <w:sz w:val="20"/>
          <w:szCs w:val="20"/>
        </w:rPr>
        <w:t>is responsible for</w:t>
      </w:r>
      <w:r w:rsidRPr="14C5B649" w:rsidR="40F8446D">
        <w:rPr>
          <w:rFonts w:ascii="Arial" w:hAnsi="Arial" w:cs="Arial"/>
          <w:sz w:val="20"/>
          <w:szCs w:val="20"/>
        </w:rPr>
        <w:t>:</w:t>
      </w:r>
    </w:p>
    <w:p w:rsidR="0269F87A" w:rsidP="14C5B649" w:rsidRDefault="0269F87A" w14:paraId="6D46019B" w14:textId="43F45F9F">
      <w:pPr>
        <w:pStyle w:val="ListParagraph"/>
        <w:numPr>
          <w:ilvl w:val="0"/>
          <w:numId w:val="12"/>
        </w:numPr>
        <w:rPr>
          <w:rFonts w:ascii="Arial" w:hAnsi="Arial" w:cs="Arial"/>
          <w:sz w:val="20"/>
          <w:szCs w:val="20"/>
        </w:rPr>
      </w:pPr>
      <w:r w:rsidRPr="14C5B649" w:rsidR="0269F87A">
        <w:rPr>
          <w:rFonts w:ascii="Arial" w:hAnsi="Arial" w:cs="Arial"/>
          <w:sz w:val="20"/>
          <w:szCs w:val="20"/>
        </w:rPr>
        <w:t xml:space="preserve">Making sure everyone knows </w:t>
      </w:r>
      <w:r w:rsidRPr="14C5B649" w:rsidR="251F6B7A">
        <w:rPr>
          <w:rFonts w:ascii="Arial" w:hAnsi="Arial" w:cs="Arial"/>
          <w:sz w:val="20"/>
          <w:szCs w:val="20"/>
        </w:rPr>
        <w:t>about</w:t>
      </w:r>
      <w:r w:rsidRPr="14C5B649" w:rsidR="0269F87A">
        <w:rPr>
          <w:rFonts w:ascii="Arial" w:hAnsi="Arial" w:cs="Arial"/>
          <w:sz w:val="20"/>
          <w:szCs w:val="20"/>
        </w:rPr>
        <w:t xml:space="preserve"> the policy and follows it</w:t>
      </w:r>
    </w:p>
    <w:p w:rsidR="00264033" w:rsidP="5646507B" w:rsidRDefault="00264033" w14:paraId="23369C98" w14:textId="2ED4064D">
      <w:pPr>
        <w:rPr>
          <w:rFonts w:ascii="Arial" w:hAnsi="Arial" w:cs="Arial"/>
          <w:sz w:val="20"/>
          <w:szCs w:val="20"/>
        </w:rPr>
      </w:pPr>
      <w:r w:rsidRPr="5646507B" w:rsidR="00264033">
        <w:rPr>
          <w:rFonts w:ascii="Arial" w:hAnsi="Arial" w:cs="Arial"/>
          <w:sz w:val="20"/>
          <w:szCs w:val="20"/>
        </w:rPr>
        <w:t xml:space="preserve">Teachers </w:t>
      </w:r>
      <w:r w:rsidRPr="5646507B" w:rsidR="00264033">
        <w:rPr>
          <w:rFonts w:ascii="Arial" w:hAnsi="Arial" w:cs="Arial"/>
          <w:sz w:val="20"/>
          <w:szCs w:val="20"/>
        </w:rPr>
        <w:t>are responsible for</w:t>
      </w:r>
      <w:r w:rsidRPr="5646507B" w:rsidR="00264033">
        <w:rPr>
          <w:rFonts w:ascii="Arial" w:hAnsi="Arial" w:cs="Arial"/>
          <w:sz w:val="20"/>
          <w:szCs w:val="20"/>
        </w:rPr>
        <w:t xml:space="preserve">: </w:t>
      </w:r>
    </w:p>
    <w:p w:rsidRPr="00264033" w:rsidR="00264033" w:rsidP="14C5B649" w:rsidRDefault="00264033" w14:paraId="44010F45" w14:textId="10B92750">
      <w:pPr>
        <w:pStyle w:val="4Bulletedcopyblue"/>
        <w:numPr>
          <w:ilvl w:val="0"/>
          <w:numId w:val="13"/>
        </w:numPr>
        <w:ind/>
        <w:rPr/>
      </w:pPr>
      <w:r w:rsidR="127C3DF4">
        <w:rPr/>
        <w:t>Following the policy and looking o</w:t>
      </w:r>
      <w:r w:rsidR="127C3DF4">
        <w:rPr/>
        <w:t>ut</w:t>
      </w:r>
      <w:r w:rsidR="127C3DF4">
        <w:rPr/>
        <w:t xml:space="preserve"> for signs of bullying</w:t>
      </w:r>
      <w:r w:rsidR="7918AD39">
        <w:rPr/>
        <w:t xml:space="preserve"> and </w:t>
      </w:r>
      <w:r w:rsidR="508BA73C">
        <w:rPr/>
        <w:t>listen</w:t>
      </w:r>
      <w:r w:rsidR="127C3DF4">
        <w:rPr/>
        <w:t xml:space="preserve"> </w:t>
      </w:r>
      <w:r w:rsidR="127C3DF4">
        <w:rPr/>
        <w:t>and invest</w:t>
      </w:r>
      <w:r w:rsidR="290827CE">
        <w:rPr/>
        <w:t>i</w:t>
      </w:r>
      <w:r w:rsidR="127C3DF4">
        <w:rPr/>
        <w:t>gat</w:t>
      </w:r>
      <w:r w:rsidR="4754585C">
        <w:rPr/>
        <w:t>e</w:t>
      </w:r>
      <w:r w:rsidR="127C3DF4">
        <w:rPr/>
        <w:t xml:space="preserve"> any incidents. </w:t>
      </w:r>
    </w:p>
    <w:p w:rsidRPr="00264033" w:rsidR="00264033" w:rsidP="5646507B" w:rsidRDefault="00264033" w14:paraId="4036BD61" w14:textId="5E1F2762">
      <w:pPr>
        <w:ind/>
        <w:rPr>
          <w:rFonts w:ascii="Arial" w:hAnsi="Arial" w:cs="Arial"/>
          <w:sz w:val="20"/>
          <w:szCs w:val="20"/>
        </w:rPr>
      </w:pPr>
      <w:r w:rsidRPr="5646507B" w:rsidR="00264033">
        <w:rPr>
          <w:rFonts w:ascii="Arial" w:hAnsi="Arial" w:cs="Arial"/>
          <w:sz w:val="20"/>
          <w:szCs w:val="20"/>
        </w:rPr>
        <w:t xml:space="preserve">Parents </w:t>
      </w:r>
      <w:r w:rsidRPr="5646507B" w:rsidR="00264033">
        <w:rPr>
          <w:rFonts w:ascii="Arial" w:hAnsi="Arial" w:cs="Arial"/>
          <w:sz w:val="20"/>
          <w:szCs w:val="20"/>
        </w:rPr>
        <w:t>are responsible for</w:t>
      </w:r>
      <w:r w:rsidRPr="5646507B" w:rsidR="00264033">
        <w:rPr>
          <w:rFonts w:ascii="Arial" w:hAnsi="Arial" w:cs="Arial"/>
          <w:sz w:val="20"/>
          <w:szCs w:val="20"/>
        </w:rPr>
        <w:t xml:space="preserve">: </w:t>
      </w:r>
    </w:p>
    <w:p w:rsidR="5646507B" w:rsidP="14C5B649" w:rsidRDefault="5646507B" w14:paraId="55ADBB4B" w14:textId="3556F758">
      <w:pPr>
        <w:pStyle w:val="4Bulletedcopyblue"/>
        <w:numPr>
          <w:ilvl w:val="0"/>
          <w:numId w:val="7"/>
        </w:numPr>
        <w:suppressLineNumbers w:val="0"/>
        <w:bidi w:val="0"/>
        <w:spacing w:before="0" w:beforeAutospacing="off" w:after="120" w:afterAutospacing="off" w:line="240" w:lineRule="auto"/>
        <w:ind w:right="0"/>
        <w:jc w:val="left"/>
        <w:rPr/>
      </w:pPr>
      <w:r w:rsidR="64358103">
        <w:rPr/>
        <w:t xml:space="preserve">Listening to their </w:t>
      </w:r>
      <w:r w:rsidR="1F49013F">
        <w:rPr/>
        <w:t>child and</w:t>
      </w:r>
      <w:r w:rsidR="64358103">
        <w:rPr/>
        <w:t xml:space="preserve"> telling the school if they are worried about anything. </w:t>
      </w:r>
    </w:p>
    <w:p w:rsidR="00264033" w:rsidP="5646507B" w:rsidRDefault="00264033" w14:paraId="1DEA0536" w14:textId="66FE566A">
      <w:pPr>
        <w:rPr>
          <w:rFonts w:ascii="Arial" w:hAnsi="Arial" w:cs="Arial"/>
          <w:sz w:val="20"/>
          <w:szCs w:val="20"/>
        </w:rPr>
      </w:pPr>
      <w:r w:rsidRPr="5646507B" w:rsidR="00264033">
        <w:rPr>
          <w:rFonts w:ascii="Arial" w:hAnsi="Arial" w:cs="Arial"/>
          <w:sz w:val="20"/>
          <w:szCs w:val="20"/>
        </w:rPr>
        <w:t xml:space="preserve">Children </w:t>
      </w:r>
      <w:r w:rsidRPr="5646507B" w:rsidR="00264033">
        <w:rPr>
          <w:rFonts w:ascii="Arial" w:hAnsi="Arial" w:cs="Arial"/>
          <w:sz w:val="20"/>
          <w:szCs w:val="20"/>
        </w:rPr>
        <w:t>are responsible for</w:t>
      </w:r>
      <w:r w:rsidRPr="5646507B" w:rsidR="00264033">
        <w:rPr>
          <w:rFonts w:ascii="Arial" w:hAnsi="Arial" w:cs="Arial"/>
          <w:sz w:val="20"/>
          <w:szCs w:val="20"/>
        </w:rPr>
        <w:t xml:space="preserve">: </w:t>
      </w:r>
    </w:p>
    <w:p w:rsidR="763BADBE" w:rsidP="5646507B" w:rsidRDefault="763BADBE" w14:paraId="4D1F44BA" w14:textId="430A9142">
      <w:pPr>
        <w:pStyle w:val="4Bulletedcopyblue"/>
        <w:numPr>
          <w:ilvl w:val="0"/>
          <w:numId w:val="8"/>
        </w:numPr>
        <w:suppressLineNumbers w:val="0"/>
        <w:bidi w:val="0"/>
        <w:spacing w:before="0" w:beforeAutospacing="off" w:after="120" w:afterAutospacing="off" w:line="240" w:lineRule="auto"/>
        <w:ind w:right="0"/>
        <w:jc w:val="left"/>
        <w:rPr/>
      </w:pPr>
      <w:r w:rsidR="763BADBE">
        <w:rPr/>
        <w:t>Knowing what bullying is</w:t>
      </w:r>
    </w:p>
    <w:p w:rsidR="763BADBE" w:rsidP="5646507B" w:rsidRDefault="763BADBE" w14:paraId="02FB93C9" w14:textId="62D00160">
      <w:pPr>
        <w:pStyle w:val="4Bulletedcopyblue"/>
        <w:numPr>
          <w:ilvl w:val="0"/>
          <w:numId w:val="8"/>
        </w:numPr>
        <w:suppressLineNumbers w:val="0"/>
        <w:bidi w:val="0"/>
        <w:spacing w:before="0" w:beforeAutospacing="off" w:after="120" w:afterAutospacing="off" w:line="240" w:lineRule="auto"/>
        <w:ind w:right="0"/>
        <w:jc w:val="left"/>
        <w:rPr/>
      </w:pPr>
      <w:r w:rsidR="763BADBE">
        <w:rPr/>
        <w:t>Telling the bully to stop</w:t>
      </w:r>
    </w:p>
    <w:p w:rsidR="763BADBE" w:rsidP="5646507B" w:rsidRDefault="763BADBE" w14:paraId="158DA1D2" w14:textId="65886438">
      <w:pPr>
        <w:pStyle w:val="4Bulletedcopyblue"/>
        <w:numPr>
          <w:ilvl w:val="0"/>
          <w:numId w:val="8"/>
        </w:numPr>
        <w:suppressLineNumbers w:val="0"/>
        <w:bidi w:val="0"/>
        <w:spacing w:before="0" w:beforeAutospacing="off" w:after="120" w:afterAutospacing="off" w:line="240" w:lineRule="auto"/>
        <w:ind w:right="0"/>
        <w:jc w:val="left"/>
        <w:rPr/>
      </w:pPr>
      <w:r w:rsidR="763BADBE">
        <w:rPr/>
        <w:t>Telling a grown-up within school or at home</w:t>
      </w:r>
    </w:p>
    <w:p w:rsidR="763BADBE" w:rsidP="5646507B" w:rsidRDefault="763BADBE" w14:paraId="59D3EB3F" w14:textId="00B06643">
      <w:pPr>
        <w:pStyle w:val="4Bulletedcopyblue"/>
        <w:numPr>
          <w:ilvl w:val="0"/>
          <w:numId w:val="8"/>
        </w:numPr>
        <w:suppressLineNumbers w:val="0"/>
        <w:bidi w:val="0"/>
        <w:spacing w:before="0" w:beforeAutospacing="off" w:after="120" w:afterAutospacing="off" w:line="240" w:lineRule="auto"/>
        <w:ind w:right="0"/>
        <w:jc w:val="left"/>
        <w:rPr/>
      </w:pPr>
      <w:r w:rsidR="763BADBE">
        <w:rPr/>
        <w:t xml:space="preserve">Walking </w:t>
      </w:r>
      <w:r w:rsidR="6B8858AB">
        <w:rPr/>
        <w:t xml:space="preserve">away </w:t>
      </w:r>
      <w:r w:rsidR="6B8858AB">
        <w:rPr/>
        <w:t>from</w:t>
      </w:r>
      <w:r w:rsidR="763BADBE">
        <w:rPr/>
        <w:t xml:space="preserve"> dangerous situations and not asking </w:t>
      </w:r>
      <w:r w:rsidR="763BADBE">
        <w:rPr/>
        <w:t>friends</w:t>
      </w:r>
      <w:r w:rsidR="763BADBE">
        <w:rPr/>
        <w:t xml:space="preserve"> to get </w:t>
      </w:r>
      <w:r w:rsidR="763BADBE">
        <w:rPr/>
        <w:t>involved</w:t>
      </w:r>
    </w:p>
    <w:p w:rsidR="763BADBE" w:rsidP="5646507B" w:rsidRDefault="763BADBE" w14:paraId="53FFE9CE" w14:textId="65775A38">
      <w:pPr>
        <w:pStyle w:val="4Bulletedcopyblue"/>
        <w:numPr>
          <w:ilvl w:val="0"/>
          <w:numId w:val="8"/>
        </w:numPr>
        <w:suppressLineNumbers w:val="0"/>
        <w:bidi w:val="0"/>
        <w:spacing w:before="0" w:beforeAutospacing="off" w:after="120" w:afterAutospacing="off" w:line="240" w:lineRule="auto"/>
        <w:ind w:right="0"/>
        <w:jc w:val="left"/>
        <w:rPr/>
      </w:pPr>
      <w:r w:rsidR="763BADBE">
        <w:rPr/>
        <w:t xml:space="preserve">Showing a </w:t>
      </w:r>
      <w:r w:rsidR="33D56317">
        <w:rPr/>
        <w:t>trusted</w:t>
      </w:r>
      <w:r w:rsidR="763BADBE">
        <w:rPr/>
        <w:t xml:space="preserve"> adult anything that happens online. </w:t>
      </w:r>
    </w:p>
    <w:p w:rsidRPr="00264033" w:rsidR="001611CD" w:rsidP="001611CD" w:rsidRDefault="001611CD" w14:paraId="2698195D" w14:textId="10AC1764">
      <w:pPr>
        <w:pStyle w:val="4Bulletedcopyblue"/>
        <w:ind w:left="720" w:hanging="360"/>
      </w:pPr>
    </w:p>
    <w:p w:rsidRPr="001611CD" w:rsidR="00264033" w:rsidP="5646507B" w:rsidRDefault="00264033" w14:paraId="2785EC6B" w14:textId="7666E5DC">
      <w:pPr>
        <w:pStyle w:val="Heading1"/>
        <w:keepNext w:val="0"/>
        <w:keepLines w:val="0"/>
        <w:spacing w:before="120" w:after="120" w:line="240" w:lineRule="auto"/>
        <w:rPr>
          <w:rFonts w:ascii="Arial" w:hAnsi="Arial" w:eastAsia="Calibri" w:cs="Arial"/>
          <w:b w:val="1"/>
          <w:bCs w:val="1"/>
          <w:color w:val="2E74B5"/>
          <w:sz w:val="28"/>
          <w:szCs w:val="28"/>
        </w:rPr>
      </w:pPr>
      <w:bookmarkStart w:name="_Toc92141723" w:id="6"/>
      <w:r w:rsidRPr="5646507B" w:rsidR="7663E40A">
        <w:rPr>
          <w:rFonts w:ascii="Arial" w:hAnsi="Arial" w:eastAsia="Calibri" w:cs="Arial"/>
          <w:b w:val="1"/>
          <w:bCs w:val="1"/>
          <w:color w:val="2E74B5" w:themeColor="accent5" w:themeTint="FF" w:themeShade="BF"/>
          <w:sz w:val="28"/>
          <w:szCs w:val="28"/>
        </w:rPr>
        <w:t>4</w:t>
      </w:r>
      <w:r w:rsidRPr="5646507B" w:rsidR="00264033">
        <w:rPr>
          <w:rFonts w:ascii="Arial" w:hAnsi="Arial" w:eastAsia="Calibri" w:cs="Arial"/>
          <w:b w:val="1"/>
          <w:bCs w:val="1"/>
          <w:color w:val="2E74B5" w:themeColor="accent5" w:themeTint="FF" w:themeShade="BF"/>
          <w:sz w:val="28"/>
          <w:szCs w:val="28"/>
        </w:rPr>
        <w:t>.</w:t>
      </w:r>
      <w:r>
        <w:tab/>
      </w:r>
      <w:r w:rsidRPr="5646507B" w:rsidR="00264033">
        <w:rPr>
          <w:rFonts w:ascii="Arial" w:hAnsi="Arial" w:eastAsia="Calibri" w:cs="Arial"/>
          <w:b w:val="1"/>
          <w:bCs w:val="1"/>
          <w:color w:val="2E74B5" w:themeColor="accent5" w:themeTint="FF" w:themeShade="BF"/>
          <w:sz w:val="28"/>
          <w:szCs w:val="28"/>
        </w:rPr>
        <w:t>Prevention</w:t>
      </w:r>
      <w:bookmarkEnd w:id="6"/>
      <w:r w:rsidRPr="5646507B" w:rsidR="00264033">
        <w:rPr>
          <w:rFonts w:ascii="Arial" w:hAnsi="Arial" w:eastAsia="Calibri" w:cs="Arial"/>
          <w:b w:val="1"/>
          <w:bCs w:val="1"/>
          <w:color w:val="2E74B5" w:themeColor="accent5" w:themeTint="FF" w:themeShade="BF"/>
          <w:sz w:val="28"/>
          <w:szCs w:val="28"/>
        </w:rPr>
        <w:t xml:space="preserve"> </w:t>
      </w:r>
    </w:p>
    <w:p w:rsidR="001611CD" w:rsidP="001611CD" w:rsidRDefault="001611CD" w14:paraId="28077823" w14:textId="76D67751">
      <w:pPr>
        <w:rPr>
          <w:rFonts w:ascii="Arial" w:hAnsi="Arial" w:cs="Arial"/>
          <w:sz w:val="20"/>
          <w:szCs w:val="20"/>
        </w:rPr>
      </w:pPr>
      <w:r w:rsidRPr="14C5B649" w:rsidR="7CF892DD">
        <w:rPr>
          <w:rFonts w:ascii="Arial" w:hAnsi="Arial" w:cs="Arial"/>
          <w:sz w:val="20"/>
          <w:szCs w:val="20"/>
        </w:rPr>
        <w:t xml:space="preserve">All children will be taught about all types of bullying during Ant-Bullying week and </w:t>
      </w:r>
      <w:r w:rsidRPr="14C5B649" w:rsidR="4C25C328">
        <w:rPr>
          <w:rFonts w:ascii="Arial" w:hAnsi="Arial" w:cs="Arial"/>
          <w:sz w:val="20"/>
          <w:szCs w:val="20"/>
        </w:rPr>
        <w:t>through</w:t>
      </w:r>
      <w:r w:rsidRPr="14C5B649" w:rsidR="7CF892DD">
        <w:rPr>
          <w:rFonts w:ascii="Arial" w:hAnsi="Arial" w:cs="Arial"/>
          <w:sz w:val="20"/>
          <w:szCs w:val="20"/>
        </w:rPr>
        <w:t xml:space="preserve"> our PSHE lessons. We will learn about our school values during Collective Worship. </w:t>
      </w:r>
    </w:p>
    <w:p w:rsidR="5646507B" w:rsidP="5646507B" w:rsidRDefault="5646507B" w14:paraId="333EBE02" w14:textId="16A3E3A7">
      <w:pPr>
        <w:rPr>
          <w:rFonts w:ascii="Arial" w:hAnsi="Arial" w:cs="Arial"/>
          <w:sz w:val="20"/>
          <w:szCs w:val="20"/>
        </w:rPr>
      </w:pPr>
    </w:p>
    <w:p w:rsidR="7CF892DD" w:rsidP="5646507B" w:rsidRDefault="7CF892DD" w14:paraId="57335E4D" w14:textId="02505C39">
      <w:pPr>
        <w:rPr>
          <w:rFonts w:ascii="Arial" w:hAnsi="Arial" w:cs="Arial"/>
          <w:sz w:val="20"/>
          <w:szCs w:val="20"/>
        </w:rPr>
      </w:pPr>
      <w:r w:rsidRPr="5646507B" w:rsidR="7CF892DD">
        <w:rPr>
          <w:rFonts w:ascii="Arial" w:hAnsi="Arial" w:cs="Arial"/>
          <w:sz w:val="20"/>
          <w:szCs w:val="20"/>
        </w:rPr>
        <w:t xml:space="preserve">Some of us may get extra help to understand how to make good choices, </w:t>
      </w:r>
      <w:r w:rsidRPr="5646507B" w:rsidR="7CF892DD">
        <w:rPr>
          <w:rFonts w:ascii="Arial" w:hAnsi="Arial" w:cs="Arial"/>
          <w:sz w:val="20"/>
          <w:szCs w:val="20"/>
        </w:rPr>
        <w:t>We</w:t>
      </w:r>
      <w:r w:rsidRPr="5646507B" w:rsidR="7CF892DD">
        <w:rPr>
          <w:rFonts w:ascii="Arial" w:hAnsi="Arial" w:cs="Arial"/>
          <w:sz w:val="20"/>
          <w:szCs w:val="20"/>
        </w:rPr>
        <w:t xml:space="preserve"> may go to special groups to work with adults to learn </w:t>
      </w:r>
      <w:r w:rsidRPr="5646507B" w:rsidR="7CF892DD">
        <w:rPr>
          <w:rFonts w:ascii="Arial" w:hAnsi="Arial" w:cs="Arial"/>
          <w:sz w:val="20"/>
          <w:szCs w:val="20"/>
        </w:rPr>
        <w:t>how</w:t>
      </w:r>
      <w:r w:rsidRPr="5646507B" w:rsidR="7CF892DD">
        <w:rPr>
          <w:rFonts w:ascii="Arial" w:hAnsi="Arial" w:cs="Arial"/>
          <w:sz w:val="20"/>
          <w:szCs w:val="20"/>
        </w:rPr>
        <w:t xml:space="preserve"> to get on with others.</w:t>
      </w:r>
    </w:p>
    <w:p w:rsidR="5646507B" w:rsidP="5646507B" w:rsidRDefault="5646507B" w14:paraId="67396EE9" w14:textId="28F1DD25">
      <w:pPr>
        <w:rPr>
          <w:rFonts w:ascii="Arial" w:hAnsi="Arial" w:cs="Arial"/>
          <w:sz w:val="20"/>
          <w:szCs w:val="20"/>
        </w:rPr>
      </w:pPr>
    </w:p>
    <w:p w:rsidR="7CF892DD" w:rsidP="5646507B" w:rsidRDefault="7CF892DD" w14:paraId="52BF3161" w14:textId="47BD25AB">
      <w:pPr>
        <w:rPr>
          <w:rFonts w:ascii="Arial" w:hAnsi="Arial" w:cs="Arial"/>
          <w:sz w:val="20"/>
          <w:szCs w:val="20"/>
        </w:rPr>
      </w:pPr>
      <w:r w:rsidRPr="5646507B" w:rsidR="7CF892DD">
        <w:rPr>
          <w:rFonts w:ascii="Arial" w:hAnsi="Arial" w:cs="Arial"/>
          <w:sz w:val="20"/>
          <w:szCs w:val="20"/>
        </w:rPr>
        <w:t xml:space="preserve">We will all learn about how t=each other should be treated. This is also in our PSHE lessons and during Collective Worship. Diversity, </w:t>
      </w:r>
      <w:r w:rsidRPr="5646507B" w:rsidR="7CF892DD">
        <w:rPr>
          <w:rFonts w:ascii="Arial" w:hAnsi="Arial" w:cs="Arial"/>
          <w:sz w:val="20"/>
          <w:szCs w:val="20"/>
        </w:rPr>
        <w:t>difference</w:t>
      </w:r>
      <w:r w:rsidRPr="5646507B" w:rsidR="7CF892DD">
        <w:rPr>
          <w:rFonts w:ascii="Arial" w:hAnsi="Arial" w:cs="Arial"/>
          <w:sz w:val="20"/>
          <w:szCs w:val="20"/>
        </w:rPr>
        <w:t xml:space="preserve"> and respect for other will </w:t>
      </w:r>
      <w:r w:rsidRPr="5646507B" w:rsidR="7CF892DD">
        <w:rPr>
          <w:rFonts w:ascii="Arial" w:hAnsi="Arial" w:cs="Arial"/>
          <w:sz w:val="20"/>
          <w:szCs w:val="20"/>
        </w:rPr>
        <w:t>be p</w:t>
      </w:r>
      <w:r w:rsidRPr="5646507B" w:rsidR="7CF892DD">
        <w:rPr>
          <w:rFonts w:ascii="Arial" w:hAnsi="Arial" w:cs="Arial"/>
          <w:sz w:val="20"/>
          <w:szCs w:val="20"/>
        </w:rPr>
        <w:t xml:space="preserve">romoted and celebrated, </w:t>
      </w:r>
    </w:p>
    <w:p w:rsidR="5646507B" w:rsidP="5646507B" w:rsidRDefault="5646507B" w14:paraId="577DDB18" w14:textId="637ADDBB">
      <w:pPr>
        <w:rPr>
          <w:rFonts w:ascii="Arial" w:hAnsi="Arial" w:cs="Arial"/>
          <w:sz w:val="20"/>
          <w:szCs w:val="20"/>
        </w:rPr>
      </w:pPr>
    </w:p>
    <w:p w:rsidR="7CF892DD" w:rsidP="5646507B" w:rsidRDefault="7CF892DD" w14:paraId="49DD5AC7" w14:textId="485CCC44">
      <w:pPr>
        <w:rPr>
          <w:rFonts w:ascii="Arial" w:hAnsi="Arial" w:cs="Arial"/>
          <w:sz w:val="20"/>
          <w:szCs w:val="20"/>
        </w:rPr>
      </w:pPr>
      <w:r w:rsidRPr="14C5B649" w:rsidR="7CF892DD">
        <w:rPr>
          <w:rFonts w:ascii="Arial" w:hAnsi="Arial" w:cs="Arial"/>
          <w:sz w:val="20"/>
          <w:szCs w:val="20"/>
        </w:rPr>
        <w:t xml:space="preserve">Our teacher will talk to our parents so we can all work </w:t>
      </w:r>
      <w:r w:rsidRPr="14C5B649" w:rsidR="6A82633D">
        <w:rPr>
          <w:rFonts w:ascii="Arial" w:hAnsi="Arial" w:cs="Arial"/>
          <w:sz w:val="20"/>
          <w:szCs w:val="20"/>
        </w:rPr>
        <w:t>together</w:t>
      </w:r>
      <w:r w:rsidRPr="14C5B649" w:rsidR="7CF892DD">
        <w:rPr>
          <w:rFonts w:ascii="Arial" w:hAnsi="Arial" w:cs="Arial"/>
          <w:sz w:val="20"/>
          <w:szCs w:val="20"/>
        </w:rPr>
        <w:t xml:space="preserve"> to make sure we are not bullied and do not bully anyone else. </w:t>
      </w:r>
    </w:p>
    <w:p w:rsidRPr="00264033" w:rsidR="001611CD" w:rsidP="001611CD" w:rsidRDefault="001611CD" w14:paraId="6CF37B2E" w14:textId="77777777">
      <w:pPr>
        <w:rPr>
          <w:rFonts w:ascii="Arial" w:hAnsi="Arial" w:cs="Arial"/>
          <w:sz w:val="20"/>
          <w:szCs w:val="20"/>
        </w:rPr>
      </w:pPr>
    </w:p>
    <w:p w:rsidRPr="001611CD" w:rsidR="00264033" w:rsidP="5646507B" w:rsidRDefault="00264033" w14:paraId="4DC47EF6" w14:textId="203C1947">
      <w:pPr>
        <w:pStyle w:val="Heading1"/>
        <w:keepNext w:val="0"/>
        <w:keepLines w:val="0"/>
        <w:spacing w:before="120" w:after="120" w:line="240" w:lineRule="auto"/>
        <w:rPr>
          <w:rFonts w:ascii="Arial" w:hAnsi="Arial" w:eastAsia="Calibri" w:cs="Arial"/>
          <w:b w:val="1"/>
          <w:bCs w:val="1"/>
          <w:color w:val="2E74B5"/>
          <w:sz w:val="28"/>
          <w:szCs w:val="28"/>
        </w:rPr>
      </w:pPr>
      <w:bookmarkStart w:name="_Toc92141724" w:id="7"/>
      <w:r w:rsidRPr="5646507B" w:rsidR="0FD346D9">
        <w:rPr>
          <w:rFonts w:ascii="Arial" w:hAnsi="Arial" w:eastAsia="Calibri" w:cs="Arial"/>
          <w:b w:val="1"/>
          <w:bCs w:val="1"/>
          <w:color w:val="2E74B5" w:themeColor="accent5" w:themeTint="FF" w:themeShade="BF"/>
          <w:sz w:val="28"/>
          <w:szCs w:val="28"/>
        </w:rPr>
        <w:t>5</w:t>
      </w:r>
      <w:r w:rsidRPr="5646507B" w:rsidR="00264033">
        <w:rPr>
          <w:rFonts w:ascii="Arial" w:hAnsi="Arial" w:eastAsia="Calibri" w:cs="Arial"/>
          <w:b w:val="1"/>
          <w:bCs w:val="1"/>
          <w:color w:val="2E74B5" w:themeColor="accent5" w:themeTint="FF" w:themeShade="BF"/>
          <w:sz w:val="28"/>
          <w:szCs w:val="28"/>
        </w:rPr>
        <w:t>.</w:t>
      </w:r>
      <w:r>
        <w:tab/>
      </w:r>
      <w:r w:rsidRPr="5646507B" w:rsidR="00264033">
        <w:rPr>
          <w:rFonts w:ascii="Arial" w:hAnsi="Arial" w:eastAsia="Calibri" w:cs="Arial"/>
          <w:b w:val="1"/>
          <w:bCs w:val="1"/>
          <w:color w:val="2E74B5" w:themeColor="accent5" w:themeTint="FF" w:themeShade="BF"/>
          <w:sz w:val="28"/>
          <w:szCs w:val="28"/>
        </w:rPr>
        <w:t>Signs of bullying</w:t>
      </w:r>
      <w:bookmarkEnd w:id="7"/>
      <w:r w:rsidRPr="5646507B" w:rsidR="00264033">
        <w:rPr>
          <w:rFonts w:ascii="Arial" w:hAnsi="Arial" w:eastAsia="Calibri" w:cs="Arial"/>
          <w:b w:val="1"/>
          <w:bCs w:val="1"/>
          <w:color w:val="2E74B5" w:themeColor="accent5" w:themeTint="FF" w:themeShade="BF"/>
          <w:sz w:val="28"/>
          <w:szCs w:val="28"/>
        </w:rPr>
        <w:t xml:space="preserve"> </w:t>
      </w:r>
    </w:p>
    <w:p w:rsidR="52475C75" w:rsidP="14C5B649" w:rsidRDefault="52475C75" w14:paraId="5F3DA226" w14:textId="3174FB14">
      <w:pPr>
        <w:pStyle w:val="Normal"/>
        <w:suppressLineNumbers w:val="0"/>
        <w:bidi w:val="0"/>
        <w:spacing w:before="0" w:beforeAutospacing="off" w:after="160" w:afterAutospacing="off" w:line="259" w:lineRule="auto"/>
        <w:ind w:left="0" w:right="0"/>
        <w:jc w:val="left"/>
        <w:rPr>
          <w:rFonts w:ascii="Arial" w:hAnsi="Arial" w:cs="Arial"/>
          <w:sz w:val="20"/>
          <w:szCs w:val="20"/>
        </w:rPr>
      </w:pPr>
      <w:r w:rsidRPr="14C5B649" w:rsidR="52475C75">
        <w:rPr>
          <w:rFonts w:ascii="Arial" w:hAnsi="Arial" w:cs="Arial"/>
          <w:sz w:val="20"/>
          <w:szCs w:val="20"/>
        </w:rPr>
        <w:t xml:space="preserve">We will all learn the sign of </w:t>
      </w:r>
      <w:r w:rsidRPr="14C5B649" w:rsidR="52475C75">
        <w:rPr>
          <w:rFonts w:ascii="Arial" w:hAnsi="Arial" w:cs="Arial"/>
          <w:sz w:val="20"/>
          <w:szCs w:val="20"/>
        </w:rPr>
        <w:t>bullying</w:t>
      </w:r>
      <w:r w:rsidRPr="14C5B649" w:rsidR="52475C75">
        <w:rPr>
          <w:rFonts w:ascii="Arial" w:hAnsi="Arial" w:cs="Arial"/>
          <w:sz w:val="20"/>
          <w:szCs w:val="20"/>
        </w:rPr>
        <w:t xml:space="preserve"> and our teachers and parent will always be on the </w:t>
      </w:r>
      <w:r w:rsidRPr="14C5B649" w:rsidR="52475C75">
        <w:rPr>
          <w:rFonts w:ascii="Arial" w:hAnsi="Arial" w:cs="Arial"/>
          <w:sz w:val="20"/>
          <w:szCs w:val="20"/>
        </w:rPr>
        <w:t>lookout</w:t>
      </w:r>
      <w:r w:rsidRPr="14C5B649" w:rsidR="52475C75">
        <w:rPr>
          <w:rFonts w:ascii="Arial" w:hAnsi="Arial" w:cs="Arial"/>
          <w:sz w:val="20"/>
          <w:szCs w:val="20"/>
        </w:rPr>
        <w:t xml:space="preserve">. </w:t>
      </w:r>
    </w:p>
    <w:p w:rsidR="52475C75" w:rsidP="5646507B" w:rsidRDefault="52475C75" w14:paraId="47B083DE" w14:textId="47DFBE38">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Not wanting to come to school</w:t>
      </w:r>
    </w:p>
    <w:p w:rsidR="52475C75" w:rsidP="5646507B" w:rsidRDefault="52475C75" w14:paraId="69AD732E" w14:textId="1D2C8AC8">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Lots of tummy aches</w:t>
      </w:r>
    </w:p>
    <w:p w:rsidR="52475C75" w:rsidP="5646507B" w:rsidRDefault="52475C75" w14:paraId="1FEB3A93" w14:textId="799AA1CB">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 xml:space="preserve">Becoming </w:t>
      </w:r>
      <w:r w:rsidRPr="5646507B" w:rsidR="52475C75">
        <w:rPr>
          <w:rFonts w:ascii="Arial" w:hAnsi="Arial" w:cs="Arial"/>
          <w:sz w:val="20"/>
          <w:szCs w:val="20"/>
        </w:rPr>
        <w:t>anxious</w:t>
      </w:r>
      <w:r w:rsidRPr="5646507B" w:rsidR="52475C75">
        <w:rPr>
          <w:rFonts w:ascii="Arial" w:hAnsi="Arial" w:cs="Arial"/>
          <w:sz w:val="20"/>
          <w:szCs w:val="20"/>
        </w:rPr>
        <w:t xml:space="preserve"> or lacking confidence</w:t>
      </w:r>
    </w:p>
    <w:p w:rsidR="52475C75" w:rsidP="5646507B" w:rsidRDefault="52475C75" w14:paraId="4B25A36C" w14:textId="3CCF46F1">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 xml:space="preserve">Not being able to focus on </w:t>
      </w:r>
      <w:r w:rsidRPr="5646507B" w:rsidR="52475C75">
        <w:rPr>
          <w:rFonts w:ascii="Arial" w:hAnsi="Arial" w:cs="Arial"/>
          <w:sz w:val="20"/>
          <w:szCs w:val="20"/>
        </w:rPr>
        <w:t>learning</w:t>
      </w:r>
    </w:p>
    <w:p w:rsidR="52475C75" w:rsidP="5646507B" w:rsidRDefault="52475C75" w14:paraId="244CCF3D" w14:textId="4AD7FB44">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 xml:space="preserve">Cuts or bruises (unexplained or </w:t>
      </w:r>
      <w:r w:rsidRPr="5646507B" w:rsidR="52475C75">
        <w:rPr>
          <w:rFonts w:ascii="Arial" w:hAnsi="Arial" w:cs="Arial"/>
          <w:sz w:val="20"/>
          <w:szCs w:val="20"/>
        </w:rPr>
        <w:t>nonaccidental</w:t>
      </w:r>
      <w:r w:rsidRPr="5646507B" w:rsidR="52475C75">
        <w:rPr>
          <w:rFonts w:ascii="Arial" w:hAnsi="Arial" w:cs="Arial"/>
          <w:sz w:val="20"/>
          <w:szCs w:val="20"/>
        </w:rPr>
        <w:t>)</w:t>
      </w:r>
    </w:p>
    <w:p w:rsidR="52475C75" w:rsidP="5646507B" w:rsidRDefault="52475C75" w14:paraId="3E8385E7" w14:textId="4D3F1BB9">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 xml:space="preserve">Becoming short tempered change </w:t>
      </w:r>
      <w:r w:rsidRPr="5646507B" w:rsidR="52475C75">
        <w:rPr>
          <w:rFonts w:ascii="Arial" w:hAnsi="Arial" w:cs="Arial"/>
          <w:sz w:val="20"/>
          <w:szCs w:val="20"/>
        </w:rPr>
        <w:t>in</w:t>
      </w:r>
      <w:r w:rsidRPr="5646507B" w:rsidR="52475C75">
        <w:rPr>
          <w:rFonts w:ascii="Arial" w:hAnsi="Arial" w:cs="Arial"/>
          <w:sz w:val="20"/>
          <w:szCs w:val="20"/>
        </w:rPr>
        <w:t xml:space="preserve"> </w:t>
      </w:r>
      <w:r w:rsidRPr="5646507B" w:rsidR="52475C75">
        <w:rPr>
          <w:rFonts w:ascii="Arial" w:hAnsi="Arial" w:cs="Arial"/>
          <w:sz w:val="20"/>
          <w:szCs w:val="20"/>
        </w:rPr>
        <w:t>behaviour</w:t>
      </w:r>
      <w:r w:rsidRPr="5646507B" w:rsidR="52475C75">
        <w:rPr>
          <w:rFonts w:ascii="Arial" w:hAnsi="Arial" w:cs="Arial"/>
          <w:sz w:val="20"/>
          <w:szCs w:val="20"/>
        </w:rPr>
        <w:t xml:space="preserve"> and attitude at home or </w:t>
      </w:r>
      <w:r w:rsidRPr="5646507B" w:rsidR="52475C75">
        <w:rPr>
          <w:rFonts w:ascii="Arial" w:hAnsi="Arial" w:cs="Arial"/>
          <w:sz w:val="20"/>
          <w:szCs w:val="20"/>
        </w:rPr>
        <w:t>school</w:t>
      </w:r>
    </w:p>
    <w:p w:rsidR="52475C75" w:rsidP="5646507B" w:rsidRDefault="52475C75" w14:paraId="1AD0DF60" w14:textId="14B03FCB">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Not playing with any friends</w:t>
      </w:r>
    </w:p>
    <w:p w:rsidR="52475C75" w:rsidP="5646507B" w:rsidRDefault="52475C75" w14:paraId="279E59FA" w14:textId="11763272">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 xml:space="preserve">Not wanting to go </w:t>
      </w:r>
      <w:r w:rsidRPr="5646507B" w:rsidR="52475C75">
        <w:rPr>
          <w:rFonts w:ascii="Arial" w:hAnsi="Arial" w:cs="Arial"/>
          <w:sz w:val="20"/>
          <w:szCs w:val="20"/>
        </w:rPr>
        <w:t>outside</w:t>
      </w:r>
      <w:r w:rsidRPr="5646507B" w:rsidR="52475C75">
        <w:rPr>
          <w:rFonts w:ascii="Arial" w:hAnsi="Arial" w:cs="Arial"/>
          <w:sz w:val="20"/>
          <w:szCs w:val="20"/>
        </w:rPr>
        <w:t xml:space="preserve"> at break or lunchtime</w:t>
      </w:r>
    </w:p>
    <w:p w:rsidR="52475C75" w:rsidP="5646507B" w:rsidRDefault="52475C75" w14:paraId="278EA704" w14:textId="527B7D98">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 xml:space="preserve">Being </w:t>
      </w:r>
      <w:r w:rsidRPr="5646507B" w:rsidR="52475C75">
        <w:rPr>
          <w:rFonts w:ascii="Arial" w:hAnsi="Arial" w:cs="Arial"/>
          <w:sz w:val="20"/>
          <w:szCs w:val="20"/>
        </w:rPr>
        <w:t>withdrawn</w:t>
      </w:r>
    </w:p>
    <w:p w:rsidR="52475C75" w:rsidP="5646507B" w:rsidRDefault="52475C75" w14:paraId="6239832B" w14:textId="14EAAB7A">
      <w:pPr>
        <w:pStyle w:val="ListParagraph"/>
        <w:numPr>
          <w:ilvl w:val="0"/>
          <w:numId w:val="9"/>
        </w:numPr>
        <w:suppressLineNumbers w:val="0"/>
        <w:bidi w:val="0"/>
        <w:spacing w:before="0" w:beforeAutospacing="off" w:after="160" w:afterAutospacing="off" w:line="259" w:lineRule="auto"/>
        <w:ind w:right="0"/>
        <w:jc w:val="left"/>
        <w:rPr>
          <w:rFonts w:ascii="Arial" w:hAnsi="Arial" w:cs="Arial"/>
          <w:sz w:val="20"/>
          <w:szCs w:val="20"/>
        </w:rPr>
      </w:pPr>
      <w:r w:rsidRPr="5646507B" w:rsidR="52475C75">
        <w:rPr>
          <w:rFonts w:ascii="Arial" w:hAnsi="Arial" w:cs="Arial"/>
          <w:sz w:val="20"/>
          <w:szCs w:val="20"/>
        </w:rPr>
        <w:t>Tearful</w:t>
      </w:r>
    </w:p>
    <w:p w:rsidRPr="00264033" w:rsidR="00264033" w:rsidP="14C5B649" w:rsidRDefault="00264033" w14:paraId="009540AE" w14:textId="316B8057">
      <w:pPr>
        <w:pStyle w:val="ListParagraph"/>
        <w:numPr>
          <w:ilvl w:val="0"/>
          <w:numId w:val="9"/>
        </w:numPr>
        <w:suppressLineNumbers w:val="0"/>
        <w:spacing w:before="0" w:beforeAutospacing="off" w:after="160" w:afterAutospacing="off" w:line="259" w:lineRule="auto"/>
        <w:ind w:right="0"/>
        <w:jc w:val="left"/>
        <w:rPr>
          <w:rFonts w:ascii="Arial" w:hAnsi="Arial" w:cs="Arial"/>
          <w:sz w:val="20"/>
          <w:szCs w:val="20"/>
        </w:rPr>
      </w:pPr>
      <w:r w:rsidRPr="14C5B649" w:rsidR="52475C75">
        <w:rPr>
          <w:rFonts w:ascii="Arial" w:hAnsi="Arial" w:cs="Arial"/>
          <w:sz w:val="20"/>
          <w:szCs w:val="20"/>
        </w:rPr>
        <w:t xml:space="preserve">Refusing </w:t>
      </w:r>
    </w:p>
    <w:p w:rsidRPr="00264033" w:rsidR="00C33276" w:rsidP="001611CD" w:rsidRDefault="00C33276" w14:paraId="38FAB7B3" w14:textId="77777777">
      <w:pPr>
        <w:rPr>
          <w:rFonts w:ascii="Arial" w:hAnsi="Arial" w:cs="Arial"/>
          <w:sz w:val="20"/>
          <w:szCs w:val="20"/>
        </w:rPr>
      </w:pPr>
    </w:p>
    <w:p w:rsidRPr="00C33276" w:rsidR="00264033" w:rsidP="5646507B" w:rsidRDefault="00264033" w14:paraId="326B9824" w14:textId="41D8F93F">
      <w:pPr>
        <w:pStyle w:val="Heading1"/>
        <w:keepNext w:val="0"/>
        <w:keepLines w:val="0"/>
        <w:spacing w:before="120" w:after="120" w:line="240" w:lineRule="auto"/>
        <w:rPr>
          <w:rFonts w:ascii="Arial" w:hAnsi="Arial" w:eastAsia="Calibri" w:cs="Arial"/>
          <w:b w:val="1"/>
          <w:bCs w:val="1"/>
          <w:color w:val="2E74B5"/>
          <w:sz w:val="28"/>
          <w:szCs w:val="28"/>
        </w:rPr>
      </w:pPr>
      <w:bookmarkStart w:name="_Toc92141725" w:id="8"/>
      <w:r w:rsidRPr="5646507B" w:rsidR="00264033">
        <w:rPr>
          <w:rFonts w:ascii="Arial" w:hAnsi="Arial" w:eastAsia="Calibri" w:cs="Arial"/>
          <w:b w:val="1"/>
          <w:bCs w:val="1"/>
          <w:color w:val="2E74B5" w:themeColor="accent5" w:themeTint="FF" w:themeShade="BF"/>
          <w:sz w:val="28"/>
          <w:szCs w:val="28"/>
        </w:rPr>
        <w:t>8.</w:t>
      </w:r>
      <w:r>
        <w:tab/>
      </w:r>
      <w:r w:rsidRPr="5646507B" w:rsidR="6FD2A805">
        <w:rPr>
          <w:rFonts w:ascii="Arial" w:hAnsi="Arial" w:eastAsia="Calibri" w:cs="Arial"/>
          <w:b w:val="1"/>
          <w:bCs w:val="1"/>
          <w:color w:val="2E74B5" w:themeColor="accent5" w:themeTint="FF" w:themeShade="BF"/>
          <w:sz w:val="28"/>
          <w:szCs w:val="28"/>
        </w:rPr>
        <w:t>Grown-ups in school will always listen to you</w:t>
      </w:r>
      <w:bookmarkEnd w:id="8"/>
      <w:r w:rsidRPr="5646507B" w:rsidR="00264033">
        <w:rPr>
          <w:rFonts w:ascii="Arial" w:hAnsi="Arial" w:eastAsia="Calibri" w:cs="Arial"/>
          <w:b w:val="1"/>
          <w:bCs w:val="1"/>
          <w:color w:val="2E74B5" w:themeColor="accent5" w:themeTint="FF" w:themeShade="BF"/>
          <w:sz w:val="28"/>
          <w:szCs w:val="28"/>
        </w:rPr>
        <w:t xml:space="preserve"> </w:t>
      </w:r>
    </w:p>
    <w:p w:rsidR="00C33276" w:rsidP="5646507B" w:rsidRDefault="00C33276" w14:paraId="4400AB57" w14:textId="553D4735">
      <w:pPr>
        <w:pStyle w:val="Normal"/>
        <w:rPr>
          <w:rFonts w:ascii="Arial" w:hAnsi="Arial" w:cs="Arial"/>
          <w:sz w:val="20"/>
          <w:szCs w:val="20"/>
        </w:rPr>
      </w:pPr>
      <w:r w:rsidRPr="14C5B649" w:rsidR="218DE9F8">
        <w:rPr>
          <w:rFonts w:ascii="Arial" w:hAnsi="Arial" w:cs="Arial"/>
          <w:sz w:val="20"/>
          <w:szCs w:val="20"/>
        </w:rPr>
        <w:t xml:space="preserve">All adults know that children of any age and gender </w:t>
      </w:r>
      <w:r w:rsidRPr="14C5B649" w:rsidR="32E55AE9">
        <w:rPr>
          <w:rFonts w:ascii="Arial" w:hAnsi="Arial" w:cs="Arial"/>
          <w:sz w:val="20"/>
          <w:szCs w:val="20"/>
        </w:rPr>
        <w:t>can bully</w:t>
      </w:r>
      <w:r w:rsidRPr="14C5B649" w:rsidR="218DE9F8">
        <w:rPr>
          <w:rFonts w:ascii="Arial" w:hAnsi="Arial" w:cs="Arial"/>
          <w:sz w:val="20"/>
          <w:szCs w:val="20"/>
        </w:rPr>
        <w:t xml:space="preserve"> and being unkind to </w:t>
      </w:r>
      <w:r w:rsidRPr="14C5B649" w:rsidR="7D25F1D7">
        <w:rPr>
          <w:rFonts w:ascii="Arial" w:hAnsi="Arial" w:cs="Arial"/>
          <w:sz w:val="20"/>
          <w:szCs w:val="20"/>
        </w:rPr>
        <w:t>their</w:t>
      </w:r>
      <w:r w:rsidRPr="14C5B649" w:rsidR="218DE9F8">
        <w:rPr>
          <w:rFonts w:ascii="Arial" w:hAnsi="Arial" w:cs="Arial"/>
          <w:sz w:val="20"/>
          <w:szCs w:val="20"/>
        </w:rPr>
        <w:t xml:space="preserve"> children. Adults will take all reports of unkind behaviour equally seriously and will never say, </w:t>
      </w:r>
      <w:r w:rsidRPr="14C5B649" w:rsidR="0B8F6591">
        <w:rPr>
          <w:rFonts w:ascii="Arial" w:hAnsi="Arial" w:cs="Arial"/>
          <w:sz w:val="20"/>
          <w:szCs w:val="20"/>
        </w:rPr>
        <w:t>‘</w:t>
      </w:r>
      <w:r w:rsidRPr="14C5B649" w:rsidR="0B8F6591">
        <w:rPr>
          <w:rFonts w:ascii="Arial" w:hAnsi="Arial" w:cs="Arial"/>
          <w:sz w:val="20"/>
          <w:szCs w:val="20"/>
        </w:rPr>
        <w:t>I</w:t>
      </w:r>
      <w:r w:rsidRPr="14C5B649" w:rsidR="218DE9F8">
        <w:rPr>
          <w:rFonts w:ascii="Arial" w:hAnsi="Arial" w:cs="Arial"/>
          <w:sz w:val="20"/>
          <w:szCs w:val="20"/>
        </w:rPr>
        <w:t>t</w:t>
      </w:r>
      <w:r w:rsidRPr="14C5B649" w:rsidR="14F259B0">
        <w:rPr>
          <w:rFonts w:ascii="Arial" w:hAnsi="Arial" w:cs="Arial"/>
          <w:sz w:val="20"/>
          <w:szCs w:val="20"/>
        </w:rPr>
        <w:t>’</w:t>
      </w:r>
      <w:r w:rsidRPr="14C5B649" w:rsidR="218DE9F8">
        <w:rPr>
          <w:rFonts w:ascii="Arial" w:hAnsi="Arial" w:cs="Arial"/>
          <w:sz w:val="20"/>
          <w:szCs w:val="20"/>
        </w:rPr>
        <w:t>s</w:t>
      </w:r>
      <w:r w:rsidRPr="14C5B649" w:rsidR="218DE9F8">
        <w:rPr>
          <w:rFonts w:ascii="Arial" w:hAnsi="Arial" w:cs="Arial"/>
          <w:sz w:val="20"/>
          <w:szCs w:val="20"/>
        </w:rPr>
        <w:t xml:space="preserve"> jus</w:t>
      </w:r>
      <w:r w:rsidRPr="14C5B649" w:rsidR="7C594C4A">
        <w:rPr>
          <w:rFonts w:ascii="Arial" w:hAnsi="Arial" w:cs="Arial"/>
          <w:sz w:val="20"/>
          <w:szCs w:val="20"/>
        </w:rPr>
        <w:t>t</w:t>
      </w:r>
      <w:r w:rsidRPr="14C5B649" w:rsidR="218DE9F8">
        <w:rPr>
          <w:rFonts w:ascii="Arial" w:hAnsi="Arial" w:cs="Arial"/>
          <w:sz w:val="20"/>
          <w:szCs w:val="20"/>
        </w:rPr>
        <w:t xml:space="preserve"> play’ or ‘</w:t>
      </w:r>
      <w:r w:rsidRPr="14C5B649" w:rsidR="5F95BEE4">
        <w:rPr>
          <w:rFonts w:ascii="Arial" w:hAnsi="Arial" w:cs="Arial"/>
          <w:sz w:val="20"/>
          <w:szCs w:val="20"/>
        </w:rPr>
        <w:t>It's</w:t>
      </w:r>
      <w:r w:rsidRPr="14C5B649" w:rsidR="218DE9F8">
        <w:rPr>
          <w:rFonts w:ascii="Arial" w:hAnsi="Arial" w:cs="Arial"/>
          <w:sz w:val="20"/>
          <w:szCs w:val="20"/>
        </w:rPr>
        <w:t xml:space="preserve"> just part of growing up</w:t>
      </w:r>
      <w:r w:rsidRPr="14C5B649" w:rsidR="2A2F6759">
        <w:rPr>
          <w:rFonts w:ascii="Arial" w:hAnsi="Arial" w:cs="Arial"/>
          <w:sz w:val="20"/>
          <w:szCs w:val="20"/>
        </w:rPr>
        <w:t>.’</w:t>
      </w:r>
    </w:p>
    <w:p w:rsidRPr="00264033" w:rsidR="00C33276" w:rsidP="001611CD" w:rsidRDefault="00C33276" w14:paraId="0D7AF63F" w14:textId="77777777">
      <w:pPr>
        <w:rPr>
          <w:rFonts w:ascii="Arial" w:hAnsi="Arial" w:cs="Arial"/>
          <w:sz w:val="20"/>
          <w:szCs w:val="20"/>
        </w:rPr>
      </w:pPr>
    </w:p>
    <w:p w:rsidRPr="00C33276" w:rsidR="00264033" w:rsidP="5646507B" w:rsidRDefault="00264033" w14:paraId="49E54FE5" w14:textId="69AF45F4">
      <w:pPr>
        <w:pStyle w:val="Heading1"/>
        <w:keepNext w:val="0"/>
        <w:keepLines w:val="0"/>
        <w:spacing w:before="120" w:after="120" w:line="240" w:lineRule="auto"/>
        <w:rPr>
          <w:rFonts w:ascii="Arial" w:hAnsi="Arial" w:eastAsia="Calibri" w:cs="Arial"/>
          <w:b w:val="1"/>
          <w:bCs w:val="1"/>
          <w:color w:val="2E74B5"/>
          <w:sz w:val="28"/>
          <w:szCs w:val="28"/>
        </w:rPr>
      </w:pPr>
      <w:bookmarkStart w:name="_Toc92141727" w:id="11"/>
      <w:r w:rsidRPr="5646507B" w:rsidR="2A2F6759">
        <w:rPr>
          <w:rFonts w:ascii="Arial" w:hAnsi="Arial" w:eastAsia="Calibri" w:cs="Arial"/>
          <w:b w:val="1"/>
          <w:bCs w:val="1"/>
          <w:color w:val="2E74B5" w:themeColor="accent5" w:themeTint="FF" w:themeShade="BF"/>
          <w:sz w:val="28"/>
          <w:szCs w:val="28"/>
        </w:rPr>
        <w:t>7</w:t>
      </w:r>
      <w:r w:rsidRPr="5646507B" w:rsidR="00264033">
        <w:rPr>
          <w:rFonts w:ascii="Arial" w:hAnsi="Arial" w:eastAsia="Calibri" w:cs="Arial"/>
          <w:b w:val="1"/>
          <w:bCs w:val="1"/>
          <w:color w:val="2E74B5" w:themeColor="accent5" w:themeTint="FF" w:themeShade="BF"/>
          <w:sz w:val="28"/>
          <w:szCs w:val="28"/>
        </w:rPr>
        <w:t>.</w:t>
      </w:r>
      <w:r>
        <w:tab/>
      </w:r>
      <w:r w:rsidRPr="5646507B" w:rsidR="00264033">
        <w:rPr>
          <w:rFonts w:ascii="Arial" w:hAnsi="Arial" w:eastAsia="Calibri" w:cs="Arial"/>
          <w:b w:val="1"/>
          <w:bCs w:val="1"/>
          <w:color w:val="2E74B5" w:themeColor="accent5" w:themeTint="FF" w:themeShade="BF"/>
          <w:sz w:val="28"/>
          <w:szCs w:val="28"/>
        </w:rPr>
        <w:t>Cyberbullying</w:t>
      </w:r>
      <w:bookmarkEnd w:id="11"/>
      <w:r w:rsidRPr="5646507B" w:rsidR="00264033">
        <w:rPr>
          <w:rFonts w:ascii="Arial" w:hAnsi="Arial" w:eastAsia="Calibri" w:cs="Arial"/>
          <w:b w:val="1"/>
          <w:bCs w:val="1"/>
          <w:color w:val="2E74B5" w:themeColor="accent5" w:themeTint="FF" w:themeShade="BF"/>
          <w:sz w:val="28"/>
          <w:szCs w:val="28"/>
        </w:rPr>
        <w:t xml:space="preserve"> </w:t>
      </w:r>
    </w:p>
    <w:p w:rsidR="5646507B" w:rsidP="14C5B649" w:rsidRDefault="5646507B" w14:paraId="3DC96E2A" w14:textId="3D85E79B">
      <w:pPr>
        <w:pStyle w:val="Normal"/>
        <w:keepNext w:val="0"/>
        <w:keepLines w:val="0"/>
        <w:suppressLineNumbers w:val="0"/>
        <w:bidi w:val="0"/>
        <w:spacing w:before="0" w:beforeAutospacing="off" w:after="160" w:afterAutospacing="off" w:line="259" w:lineRule="auto"/>
        <w:ind w:left="0" w:right="0"/>
        <w:jc w:val="left"/>
      </w:pPr>
      <w:r w:rsidR="1BC1AED6">
        <w:rPr/>
        <w:t xml:space="preserve">Cyberbullying can take place </w:t>
      </w:r>
      <w:r w:rsidR="40A80CF9">
        <w:rPr/>
        <w:t>outside</w:t>
      </w:r>
      <w:r w:rsidR="1BC1AED6">
        <w:rPr/>
        <w:t xml:space="preserve"> of </w:t>
      </w:r>
      <w:r w:rsidR="0645A3F2">
        <w:rPr/>
        <w:t>school</w:t>
      </w:r>
      <w:r w:rsidR="1BC1AED6">
        <w:rPr/>
        <w:t xml:space="preserve"> and can happen when you are playing a game online on</w:t>
      </w:r>
      <w:r w:rsidR="2464FAED">
        <w:rPr/>
        <w:t xml:space="preserve"> </w:t>
      </w:r>
      <w:r w:rsidR="1BC1AED6">
        <w:rPr/>
        <w:t>phone</w:t>
      </w:r>
      <w:r w:rsidR="465407DB">
        <w:rPr/>
        <w:t xml:space="preserve">s or a </w:t>
      </w:r>
      <w:r w:rsidR="1BC1AED6">
        <w:rPr/>
        <w:t xml:space="preserve">computer games console. </w:t>
      </w:r>
    </w:p>
    <w:p w:rsidR="1BC1AED6" w:rsidP="14C5B649" w:rsidRDefault="1BC1AED6" w14:paraId="5046E426" w14:textId="76528760">
      <w:pPr>
        <w:pStyle w:val="Normal"/>
        <w:keepNext w:val="0"/>
        <w:keepLines w:val="0"/>
        <w:rPr>
          <w:rFonts w:ascii="Arial" w:hAnsi="Arial" w:cs="Arial"/>
          <w:sz w:val="20"/>
          <w:szCs w:val="20"/>
        </w:rPr>
      </w:pPr>
      <w:r w:rsidRPr="14C5B649" w:rsidR="1BC1AED6">
        <w:rPr>
          <w:rFonts w:ascii="Arial" w:hAnsi="Arial" w:eastAsia="Calibri" w:cs="Arial" w:asciiTheme="minorAscii" w:hAnsiTheme="minorAscii" w:eastAsiaTheme="minorAscii" w:cstheme="minorBidi"/>
          <w:color w:val="auto"/>
          <w:sz w:val="20"/>
          <w:szCs w:val="20"/>
          <w:lang w:eastAsia="en-US" w:bidi="ar-SA"/>
        </w:rPr>
        <w:t xml:space="preserve">Cyberbullying </w:t>
      </w:r>
      <w:r w:rsidRPr="14C5B649" w:rsidR="34AC54D4">
        <w:rPr>
          <w:rFonts w:ascii="Arial" w:hAnsi="Arial" w:eastAsia="Calibri" w:cs="Arial" w:asciiTheme="minorAscii" w:hAnsiTheme="minorAscii" w:eastAsiaTheme="minorAscii" w:cstheme="minorBidi"/>
          <w:color w:val="auto"/>
          <w:sz w:val="20"/>
          <w:szCs w:val="20"/>
          <w:lang w:eastAsia="en-US" w:bidi="ar-SA"/>
        </w:rPr>
        <w:t>c</w:t>
      </w:r>
      <w:r w:rsidRPr="14C5B649" w:rsidR="1BC1AED6">
        <w:rPr>
          <w:rFonts w:ascii="Arial" w:hAnsi="Arial" w:eastAsia="Calibri" w:cs="Arial" w:asciiTheme="minorAscii" w:hAnsiTheme="minorAscii" w:eastAsiaTheme="minorAscii" w:cstheme="minorBidi"/>
          <w:color w:val="auto"/>
          <w:sz w:val="20"/>
          <w:szCs w:val="20"/>
          <w:lang w:eastAsia="en-US" w:bidi="ar-SA"/>
        </w:rPr>
        <w:t>an include the following:</w:t>
      </w:r>
    </w:p>
    <w:p w:rsidR="00B884AD" w:rsidP="14C5B649" w:rsidRDefault="00B884AD" w14:paraId="135E35EA" w14:textId="0C3360CE">
      <w:pPr>
        <w:pStyle w:val="ListParagraph"/>
        <w:keepNext w:val="0"/>
        <w:keepLines w:val="0"/>
        <w:numPr>
          <w:ilvl w:val="0"/>
          <w:numId w:val="14"/>
        </w:numPr>
        <w:rPr>
          <w:rFonts w:ascii="Arial" w:hAnsi="Arial" w:cs="Arial"/>
          <w:sz w:val="20"/>
          <w:szCs w:val="20"/>
        </w:rPr>
      </w:pP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Threatening or embarrassing </w:t>
      </w:r>
      <w:r w:rsidRPr="14C5B649" w:rsidR="00B884AD">
        <w:rPr>
          <w:rFonts w:ascii="Arial" w:hAnsi="Arial" w:eastAsia="Calibri" w:cs="Arial" w:asciiTheme="minorAscii" w:hAnsiTheme="minorAscii" w:eastAsiaTheme="minorAscii" w:cstheme="minorBidi"/>
          <w:color w:val="auto"/>
          <w:sz w:val="20"/>
          <w:szCs w:val="20"/>
          <w:lang w:eastAsia="en-US" w:bidi="ar-SA"/>
        </w:rPr>
        <w:t>pictures</w:t>
      </w:r>
    </w:p>
    <w:p w:rsidR="00B884AD" w:rsidP="14C5B649" w:rsidRDefault="00B884AD" w14:paraId="062261FE" w14:textId="18E9D63C">
      <w:pPr>
        <w:pStyle w:val="ListParagraph"/>
        <w:keepNext w:val="0"/>
        <w:keepLines w:val="0"/>
        <w:numPr>
          <w:ilvl w:val="0"/>
          <w:numId w:val="14"/>
        </w:numPr>
        <w:rPr>
          <w:rFonts w:ascii="Arial" w:hAnsi="Arial" w:cs="Arial"/>
          <w:sz w:val="20"/>
          <w:szCs w:val="20"/>
        </w:rPr>
      </w:pPr>
      <w:r w:rsidRPr="14C5B649" w:rsidR="00B884AD">
        <w:rPr>
          <w:rFonts w:ascii="Arial" w:hAnsi="Arial" w:eastAsia="Calibri" w:cs="Arial" w:asciiTheme="minorAscii" w:hAnsiTheme="minorAscii" w:eastAsiaTheme="minorAscii" w:cstheme="minorBidi"/>
          <w:color w:val="auto"/>
          <w:sz w:val="20"/>
          <w:szCs w:val="20"/>
          <w:lang w:eastAsia="en-US" w:bidi="ar-SA"/>
        </w:rPr>
        <w:t>Silent or abusive phone calls</w:t>
      </w:r>
    </w:p>
    <w:p w:rsidR="00B884AD" w:rsidP="14C5B649" w:rsidRDefault="00B884AD" w14:paraId="1696EB37" w14:textId="1969B73B">
      <w:pPr>
        <w:pStyle w:val="ListParagraph"/>
        <w:keepNext w:val="0"/>
        <w:keepLines w:val="0"/>
        <w:numPr>
          <w:ilvl w:val="0"/>
          <w:numId w:val="14"/>
        </w:numPr>
        <w:rPr>
          <w:rFonts w:ascii="Arial" w:hAnsi="Arial" w:cs="Arial"/>
          <w:sz w:val="20"/>
          <w:szCs w:val="20"/>
        </w:rPr>
      </w:pP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Threatening or </w:t>
      </w:r>
      <w:r w:rsidRPr="14C5B649" w:rsidR="00B884AD">
        <w:rPr>
          <w:rFonts w:ascii="Arial" w:hAnsi="Arial" w:eastAsia="Calibri" w:cs="Arial" w:asciiTheme="minorAscii" w:hAnsiTheme="minorAscii" w:eastAsiaTheme="minorAscii" w:cstheme="minorBidi"/>
          <w:color w:val="auto"/>
          <w:sz w:val="20"/>
          <w:szCs w:val="20"/>
          <w:lang w:eastAsia="en-US" w:bidi="ar-SA"/>
        </w:rPr>
        <w:t>bullying</w:t>
      </w: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 emails, </w:t>
      </w:r>
      <w:r w:rsidRPr="14C5B649" w:rsidR="00B884AD">
        <w:rPr>
          <w:rFonts w:ascii="Arial" w:hAnsi="Arial" w:eastAsia="Calibri" w:cs="Arial" w:asciiTheme="minorAscii" w:hAnsiTheme="minorAscii" w:eastAsiaTheme="minorAscii" w:cstheme="minorBidi"/>
          <w:color w:val="auto"/>
          <w:sz w:val="20"/>
          <w:szCs w:val="20"/>
          <w:lang w:eastAsia="en-US" w:bidi="ar-SA"/>
        </w:rPr>
        <w:t>possibly sent</w:t>
      </w: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 using a pseudonym or someone else’s name</w:t>
      </w:r>
    </w:p>
    <w:p w:rsidR="00B884AD" w:rsidP="14C5B649" w:rsidRDefault="00B884AD" w14:paraId="36D37970" w14:textId="41C7C364">
      <w:pPr>
        <w:pStyle w:val="ListParagraph"/>
        <w:keepNext w:val="0"/>
        <w:keepLines w:val="0"/>
        <w:numPr>
          <w:ilvl w:val="0"/>
          <w:numId w:val="14"/>
        </w:numPr>
        <w:rPr>
          <w:rFonts w:ascii="Arial" w:hAnsi="Arial" w:cs="Arial"/>
          <w:sz w:val="20"/>
          <w:szCs w:val="20"/>
        </w:rPr>
      </w:pP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Menacing or </w:t>
      </w:r>
      <w:r w:rsidRPr="14C5B649" w:rsidR="00B884AD">
        <w:rPr>
          <w:rFonts w:ascii="Arial" w:hAnsi="Arial" w:eastAsia="Calibri" w:cs="Arial" w:asciiTheme="minorAscii" w:hAnsiTheme="minorAscii" w:eastAsiaTheme="minorAscii" w:cstheme="minorBidi"/>
          <w:color w:val="auto"/>
          <w:sz w:val="20"/>
          <w:szCs w:val="20"/>
          <w:lang w:eastAsia="en-US" w:bidi="ar-SA"/>
        </w:rPr>
        <w:t>upsetting</w:t>
      </w: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 responses to someone in a chatroom</w:t>
      </w:r>
    </w:p>
    <w:p w:rsidR="00B884AD" w:rsidP="14C5B649" w:rsidRDefault="00B884AD" w14:paraId="147EE568" w14:textId="57E4575A">
      <w:pPr>
        <w:pStyle w:val="ListParagraph"/>
        <w:keepNext w:val="0"/>
        <w:keepLines w:val="0"/>
        <w:numPr>
          <w:ilvl w:val="0"/>
          <w:numId w:val="14"/>
        </w:numPr>
        <w:rPr>
          <w:rFonts w:ascii="Arial" w:hAnsi="Arial" w:cs="Arial"/>
          <w:sz w:val="20"/>
          <w:szCs w:val="20"/>
        </w:rPr>
      </w:pP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Unpleasant </w:t>
      </w:r>
      <w:r w:rsidRPr="14C5B649" w:rsidR="00B884AD">
        <w:rPr>
          <w:rFonts w:ascii="Arial" w:hAnsi="Arial" w:eastAsia="Calibri" w:cs="Arial" w:asciiTheme="minorAscii" w:hAnsiTheme="minorAscii" w:eastAsiaTheme="minorAscii" w:cstheme="minorBidi"/>
          <w:color w:val="auto"/>
          <w:sz w:val="20"/>
          <w:szCs w:val="20"/>
          <w:lang w:eastAsia="en-US" w:bidi="ar-SA"/>
        </w:rPr>
        <w:t>messages</w:t>
      </w: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 sent via instant messaging</w:t>
      </w:r>
    </w:p>
    <w:p w:rsidR="00B884AD" w:rsidP="14C5B649" w:rsidRDefault="00B884AD" w14:paraId="5961AF74" w14:textId="60819BCC">
      <w:pPr>
        <w:pStyle w:val="ListParagraph"/>
        <w:keepNext w:val="0"/>
        <w:keepLines w:val="0"/>
        <w:numPr>
          <w:ilvl w:val="0"/>
          <w:numId w:val="14"/>
        </w:numPr>
        <w:rPr>
          <w:rFonts w:ascii="Arial" w:hAnsi="Arial" w:cs="Arial"/>
          <w:sz w:val="20"/>
          <w:szCs w:val="20"/>
        </w:rPr>
      </w:pPr>
      <w:r w:rsidRPr="14C5B649" w:rsidR="7CB43807">
        <w:rPr>
          <w:rFonts w:ascii="Arial" w:hAnsi="Arial" w:eastAsia="Calibri" w:cs="Arial" w:asciiTheme="minorAscii" w:hAnsiTheme="minorAscii" w:eastAsiaTheme="minorAscii" w:cstheme="minorBidi"/>
          <w:color w:val="auto"/>
          <w:sz w:val="20"/>
          <w:szCs w:val="20"/>
          <w:lang w:eastAsia="en-US" w:bidi="ar-SA"/>
        </w:rPr>
        <w:t>Un</w:t>
      </w:r>
      <w:r w:rsidRPr="14C5B649" w:rsidR="7CB43807">
        <w:rPr>
          <w:rFonts w:ascii="Arial" w:hAnsi="Arial" w:eastAsia="Calibri" w:cs="Arial" w:asciiTheme="minorAscii" w:hAnsiTheme="minorAscii" w:eastAsiaTheme="minorAscii" w:cstheme="minorBidi"/>
          <w:color w:val="auto"/>
          <w:sz w:val="20"/>
          <w:szCs w:val="20"/>
          <w:lang w:eastAsia="en-US" w:bidi="ar-SA"/>
        </w:rPr>
        <w:t>pleasant</w:t>
      </w: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 m</w:t>
      </w:r>
      <w:r w:rsidRPr="14C5B649" w:rsidR="00B884AD">
        <w:rPr>
          <w:rFonts w:ascii="Arial" w:hAnsi="Arial" w:eastAsia="Calibri" w:cs="Arial" w:asciiTheme="minorAscii" w:hAnsiTheme="minorAscii" w:eastAsiaTheme="minorAscii" w:cstheme="minorBidi"/>
          <w:color w:val="auto"/>
          <w:sz w:val="20"/>
          <w:szCs w:val="20"/>
          <w:lang w:eastAsia="en-US" w:bidi="ar-SA"/>
        </w:rPr>
        <w:t>essages sent via instant messaging</w:t>
      </w:r>
    </w:p>
    <w:p w:rsidR="00B884AD" w:rsidP="14C5B649" w:rsidRDefault="00B884AD" w14:paraId="539870CE" w14:textId="6547EBE1">
      <w:pPr>
        <w:pStyle w:val="ListParagraph"/>
        <w:keepNext w:val="0"/>
        <w:keepLines w:val="0"/>
        <w:numPr>
          <w:ilvl w:val="0"/>
          <w:numId w:val="14"/>
        </w:numPr>
        <w:rPr>
          <w:rFonts w:ascii="Arial" w:hAnsi="Arial" w:cs="Arial"/>
          <w:sz w:val="20"/>
          <w:szCs w:val="20"/>
        </w:rPr>
      </w:pP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Unpleasant or defamatory information posted on blogs, personal </w:t>
      </w:r>
      <w:r w:rsidRPr="14C5B649" w:rsidR="00B884AD">
        <w:rPr>
          <w:rFonts w:ascii="Arial" w:hAnsi="Arial" w:eastAsia="Calibri" w:cs="Arial" w:asciiTheme="minorAscii" w:hAnsiTheme="minorAscii" w:eastAsiaTheme="minorAscii" w:cstheme="minorBidi"/>
          <w:color w:val="auto"/>
          <w:sz w:val="20"/>
          <w:szCs w:val="20"/>
          <w:lang w:eastAsia="en-US" w:bidi="ar-SA"/>
        </w:rPr>
        <w:t>websites</w:t>
      </w: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 and </w:t>
      </w:r>
      <w:r w:rsidRPr="14C5B649" w:rsidR="00B884AD">
        <w:rPr>
          <w:rFonts w:ascii="Arial" w:hAnsi="Arial" w:eastAsia="Calibri" w:cs="Arial" w:asciiTheme="minorAscii" w:hAnsiTheme="minorAscii" w:eastAsiaTheme="minorAscii" w:cstheme="minorBidi"/>
          <w:color w:val="auto"/>
          <w:sz w:val="20"/>
          <w:szCs w:val="20"/>
          <w:lang w:eastAsia="en-US" w:bidi="ar-SA"/>
        </w:rPr>
        <w:t>social</w:t>
      </w:r>
      <w:r w:rsidRPr="14C5B649" w:rsidR="00B884AD">
        <w:rPr>
          <w:rFonts w:ascii="Arial" w:hAnsi="Arial" w:eastAsia="Calibri" w:cs="Arial" w:asciiTheme="minorAscii" w:hAnsiTheme="minorAscii" w:eastAsiaTheme="minorAscii" w:cstheme="minorBidi"/>
          <w:color w:val="auto"/>
          <w:sz w:val="20"/>
          <w:szCs w:val="20"/>
          <w:lang w:eastAsia="en-US" w:bidi="ar-SA"/>
        </w:rPr>
        <w:t xml:space="preserve"> networking sites e.g. Facebook. </w:t>
      </w:r>
    </w:p>
    <w:p w:rsidRPr="00264033" w:rsidR="00C33276" w:rsidP="14C5B649" w:rsidRDefault="00C33276" w14:paraId="2D462DAC" w14:textId="5B4B9ED2">
      <w:pPr>
        <w:pStyle w:val="Normal"/>
        <w:keepNext w:val="0"/>
        <w:keepLines w:val="0"/>
      </w:pPr>
      <w:r w:rsidRPr="14C5B649" w:rsidR="47A4A9CA">
        <w:rPr>
          <w:rFonts w:ascii="Arial" w:hAnsi="Arial" w:eastAsia="Arial" w:cs="Arial"/>
          <w:noProof w:val="0"/>
          <w:sz w:val="20"/>
          <w:szCs w:val="20"/>
          <w:lang w:val="en-GB"/>
        </w:rPr>
        <w:t>Our school has a zero-tolerance approach to cyberbullying. We treat it just as seriously as any other type of bullying.</w:t>
      </w:r>
    </w:p>
    <w:p w:rsidRPr="00264033" w:rsidR="00C33276" w:rsidP="14C5B649" w:rsidRDefault="00C33276" w14:paraId="5995125E" w14:textId="3852A7FD">
      <w:pPr>
        <w:spacing w:before="240" w:beforeAutospacing="off" w:after="240" w:afterAutospacing="off"/>
        <w:rPr>
          <w:rFonts w:ascii="Arial" w:hAnsi="Arial" w:eastAsia="Arial" w:cs="Arial"/>
          <w:noProof w:val="0"/>
          <w:sz w:val="20"/>
          <w:szCs w:val="20"/>
          <w:lang w:val="en-GB"/>
        </w:rPr>
      </w:pPr>
      <w:r w:rsidRPr="14C5B649" w:rsidR="47A4A9CA">
        <w:rPr>
          <w:rFonts w:ascii="Arial" w:hAnsi="Arial" w:eastAsia="Arial" w:cs="Arial"/>
          <w:b w:val="0"/>
          <w:bCs w:val="0"/>
          <w:noProof w:val="0"/>
          <w:sz w:val="20"/>
          <w:szCs w:val="20"/>
          <w:lang w:val="en-GB"/>
        </w:rPr>
        <w:t>A</w:t>
      </w:r>
      <w:r w:rsidRPr="14C5B649" w:rsidR="47A4A9CA">
        <w:rPr>
          <w:rFonts w:ascii="Arial" w:hAnsi="Arial" w:eastAsia="Arial" w:cs="Arial" w:asciiTheme="minorAscii" w:hAnsiTheme="minorAscii" w:eastAsiaTheme="minorAscii" w:cstheme="minorBidi"/>
          <w:b w:val="0"/>
          <w:bCs w:val="0"/>
          <w:noProof w:val="0"/>
          <w:color w:val="auto"/>
          <w:sz w:val="20"/>
          <w:szCs w:val="20"/>
          <w:lang w:val="en-GB" w:eastAsia="en-US" w:bidi="ar-SA"/>
        </w:rPr>
        <w:t>ll parents are invited to attend training to learn more about cyberbullying and how to keep children safe at home</w:t>
      </w:r>
      <w:r w:rsidRPr="14C5B649" w:rsidR="47A4A9CA">
        <w:rPr>
          <w:rFonts w:ascii="Arial" w:hAnsi="Arial" w:eastAsia="Arial" w:cs="Arial"/>
          <w:b w:val="1"/>
          <w:bCs w:val="1"/>
          <w:noProof w:val="0"/>
          <w:sz w:val="20"/>
          <w:szCs w:val="20"/>
          <w:lang w:val="en-GB"/>
        </w:rPr>
        <w:t>.</w:t>
      </w:r>
    </w:p>
    <w:p w:rsidRPr="00264033" w:rsidR="00C33276" w:rsidP="13289F1F" w:rsidRDefault="00C33276" w14:paraId="34A7F558" w14:textId="73DB5EF2">
      <w:pPr>
        <w:pStyle w:val="Normal"/>
        <w:rPr>
          <w:rFonts w:ascii="Arial" w:hAnsi="Arial" w:cs="Arial"/>
          <w:sz w:val="20"/>
          <w:szCs w:val="20"/>
        </w:rPr>
      </w:pPr>
    </w:p>
    <w:p w:rsidRPr="00C33276" w:rsidR="00264033" w:rsidP="5646507B" w:rsidRDefault="00264033" w14:paraId="6C8E2224" w14:textId="1C08E44E">
      <w:pPr>
        <w:pStyle w:val="Heading1"/>
        <w:keepNext w:val="0"/>
        <w:keepLines w:val="0"/>
        <w:spacing w:before="120" w:after="120" w:line="240" w:lineRule="auto"/>
        <w:rPr>
          <w:rFonts w:ascii="Arial" w:hAnsi="Arial" w:eastAsia="Calibri" w:cs="Arial"/>
          <w:b w:val="1"/>
          <w:bCs w:val="1"/>
          <w:color w:val="2E74B5"/>
          <w:sz w:val="28"/>
          <w:szCs w:val="28"/>
        </w:rPr>
      </w:pPr>
      <w:bookmarkStart w:name="_Toc92141728" w:id="12"/>
      <w:r w:rsidRPr="14C5B649" w:rsidR="00B884AD">
        <w:rPr>
          <w:rFonts w:ascii="Arial" w:hAnsi="Arial" w:eastAsia="Calibri" w:cs="Arial"/>
          <w:b w:val="1"/>
          <w:bCs w:val="1"/>
          <w:color w:val="2E74B5" w:themeColor="accent5" w:themeTint="FF" w:themeShade="BF"/>
          <w:sz w:val="28"/>
          <w:szCs w:val="28"/>
        </w:rPr>
        <w:t>8</w:t>
      </w:r>
      <w:r w:rsidRPr="14C5B649" w:rsidR="00264033">
        <w:rPr>
          <w:rFonts w:ascii="Arial" w:hAnsi="Arial" w:eastAsia="Calibri" w:cs="Arial"/>
          <w:b w:val="1"/>
          <w:bCs w:val="1"/>
          <w:color w:val="2E74B5" w:themeColor="accent5" w:themeTint="FF" w:themeShade="BF"/>
          <w:sz w:val="28"/>
          <w:szCs w:val="28"/>
        </w:rPr>
        <w:t>.</w:t>
      </w:r>
      <w:r>
        <w:tab/>
      </w:r>
      <w:r w:rsidRPr="14C5B649" w:rsidR="3F9A6014">
        <w:rPr>
          <w:rFonts w:ascii="Arial" w:hAnsi="Arial" w:eastAsia="Calibri" w:cs="Arial"/>
          <w:b w:val="1"/>
          <w:bCs w:val="1"/>
          <w:color w:val="2E74B5" w:themeColor="accent5" w:themeTint="FF" w:themeShade="BF"/>
          <w:sz w:val="28"/>
          <w:szCs w:val="28"/>
        </w:rPr>
        <w:t xml:space="preserve">What happens if we tell </w:t>
      </w:r>
      <w:r w:rsidRPr="14C5B649" w:rsidR="539D1763">
        <w:rPr>
          <w:rFonts w:ascii="Arial" w:hAnsi="Arial" w:eastAsia="Calibri" w:cs="Arial"/>
          <w:b w:val="1"/>
          <w:bCs w:val="1"/>
          <w:color w:val="2E74B5" w:themeColor="accent5" w:themeTint="FF" w:themeShade="BF"/>
          <w:sz w:val="28"/>
          <w:szCs w:val="28"/>
        </w:rPr>
        <w:t>someone</w:t>
      </w:r>
      <w:r w:rsidRPr="14C5B649" w:rsidR="3F9A6014">
        <w:rPr>
          <w:rFonts w:ascii="Arial" w:hAnsi="Arial" w:eastAsia="Calibri" w:cs="Arial"/>
          <w:b w:val="1"/>
          <w:bCs w:val="1"/>
          <w:color w:val="2E74B5" w:themeColor="accent5" w:themeTint="FF" w:themeShade="BF"/>
          <w:sz w:val="28"/>
          <w:szCs w:val="28"/>
        </w:rPr>
        <w:t xml:space="preserve"> we are being bullied</w:t>
      </w:r>
      <w:bookmarkEnd w:id="12"/>
    </w:p>
    <w:p w:rsidR="3F9A6014" w:rsidP="5646507B" w:rsidRDefault="3F9A6014" w14:paraId="5B66207E" w14:textId="3822D3C5">
      <w:pPr>
        <w:pStyle w:val="Normal"/>
        <w:keepNext w:val="0"/>
        <w:keepLines w:val="0"/>
      </w:pPr>
      <w:r w:rsidR="3F9A6014">
        <w:rPr/>
        <w:t xml:space="preserve">Adults will listen to what we say and will </w:t>
      </w:r>
      <w:r w:rsidR="7612447D">
        <w:rPr/>
        <w:t>probably</w:t>
      </w:r>
      <w:r w:rsidR="3F9A6014">
        <w:rPr/>
        <w:t xml:space="preserve"> take</w:t>
      </w:r>
      <w:r w:rsidR="3F9A6014">
        <w:rPr/>
        <w:t xml:space="preserve"> notes to help them </w:t>
      </w:r>
      <w:r w:rsidR="04A7338B">
        <w:rPr/>
        <w:t>remember</w:t>
      </w:r>
    </w:p>
    <w:p w:rsidR="3F9A6014" w:rsidP="5646507B" w:rsidRDefault="3F9A6014" w14:paraId="0ACFE160" w14:textId="01EFAB92">
      <w:pPr>
        <w:pStyle w:val="Normal"/>
        <w:keepNext w:val="0"/>
        <w:keepLines w:val="0"/>
      </w:pPr>
      <w:r w:rsidR="3F9A6014">
        <w:rPr/>
        <w:t xml:space="preserve">They will talk to other children </w:t>
      </w:r>
      <w:r w:rsidR="5E95D877">
        <w:rPr/>
        <w:t>involved</w:t>
      </w:r>
      <w:r w:rsidR="3F9A6014">
        <w:rPr/>
        <w:t xml:space="preserve">, including any you say have seen </w:t>
      </w:r>
      <w:r w:rsidR="57FBE79C">
        <w:rPr/>
        <w:t>what</w:t>
      </w:r>
      <w:r w:rsidR="3F9A6014">
        <w:rPr/>
        <w:t xml:space="preserve"> has happened</w:t>
      </w:r>
      <w:r w:rsidR="5ED48E8E">
        <w:rPr/>
        <w:t>.</w:t>
      </w:r>
    </w:p>
    <w:p w:rsidR="3F9A6014" w:rsidP="14C5B649" w:rsidRDefault="3F9A6014" w14:paraId="5865CCB6" w14:textId="4CFB1540">
      <w:pPr>
        <w:pStyle w:val="Normal"/>
        <w:keepNext w:val="0"/>
        <w:keepLines w:val="0"/>
        <w:suppressLineNumbers w:val="0"/>
        <w:bidi w:val="0"/>
        <w:spacing w:before="0" w:beforeAutospacing="off" w:after="160" w:afterAutospacing="off" w:line="259" w:lineRule="auto"/>
        <w:ind w:left="0" w:right="0"/>
        <w:jc w:val="left"/>
      </w:pPr>
      <w:r w:rsidR="3F9A6014">
        <w:rPr/>
        <w:t xml:space="preserve">They may talk to </w:t>
      </w:r>
      <w:r w:rsidR="5C771D2F">
        <w:rPr/>
        <w:t>their</w:t>
      </w:r>
      <w:r w:rsidR="3F9A6014">
        <w:rPr/>
        <w:t xml:space="preserve"> adults to find out more information</w:t>
      </w:r>
      <w:r w:rsidR="1546C3EC">
        <w:rPr/>
        <w:t>.</w:t>
      </w:r>
    </w:p>
    <w:p w:rsidR="3F9A6014" w:rsidP="5646507B" w:rsidRDefault="3F9A6014" w14:paraId="5DB0D5E2" w14:textId="7AC942FD">
      <w:pPr>
        <w:pStyle w:val="Normal"/>
        <w:keepNext w:val="0"/>
        <w:keepLines w:val="0"/>
      </w:pPr>
      <w:r w:rsidR="3F9A6014">
        <w:rPr/>
        <w:t>An adult will speak with your parent to let them know what you have said and what they are ging to do to help</w:t>
      </w:r>
      <w:r w:rsidR="3F9A6014">
        <w:rPr/>
        <w:t xml:space="preserve">.  </w:t>
      </w:r>
      <w:r w:rsidR="073996DA">
        <w:rPr/>
        <w:t>T</w:t>
      </w:r>
      <w:r w:rsidR="3F9A6014">
        <w:rPr/>
        <w:t xml:space="preserve">his adult </w:t>
      </w:r>
      <w:r w:rsidR="3984A8D0">
        <w:rPr/>
        <w:t>maybe</w:t>
      </w:r>
      <w:r w:rsidR="3F9A6014">
        <w:rPr/>
        <w:t xml:space="preserve"> your </w:t>
      </w:r>
      <w:r w:rsidR="72C7B0F1">
        <w:rPr/>
        <w:t>class teacher</w:t>
      </w:r>
      <w:r w:rsidR="3F9A6014">
        <w:rPr/>
        <w:t xml:space="preserve"> or Mrs Bates or Mrs Otway. </w:t>
      </w:r>
    </w:p>
    <w:p w:rsidR="00E4790E" w:rsidP="001611CD" w:rsidRDefault="00E4790E" w14:paraId="30010DC8" w14:textId="77777777">
      <w:pPr>
        <w:rPr>
          <w:rFonts w:ascii="Arial" w:hAnsi="Arial" w:cs="Arial"/>
          <w:sz w:val="20"/>
          <w:szCs w:val="20"/>
        </w:rPr>
      </w:pPr>
    </w:p>
    <w:p w:rsidRPr="00C33276" w:rsidR="00264033" w:rsidP="5646507B" w:rsidRDefault="00264033" w14:paraId="380F0ED8" w14:textId="1DC7D95E">
      <w:pPr>
        <w:pStyle w:val="Heading1"/>
        <w:keepNext w:val="0"/>
        <w:keepLines w:val="0"/>
        <w:spacing w:before="120" w:after="120" w:line="240" w:lineRule="auto"/>
        <w:rPr>
          <w:rFonts w:ascii="Arial" w:hAnsi="Arial" w:eastAsia="Calibri" w:cs="Arial"/>
          <w:b w:val="1"/>
          <w:bCs w:val="1"/>
          <w:color w:val="2E74B5" w:themeColor="accent5" w:themeTint="FF" w:themeShade="BF"/>
          <w:sz w:val="28"/>
          <w:szCs w:val="28"/>
        </w:rPr>
      </w:pPr>
      <w:bookmarkStart w:name="_Toc92141729" w:id="13"/>
      <w:r w:rsidRPr="5646507B" w:rsidR="24C661AE">
        <w:rPr>
          <w:rFonts w:ascii="Arial" w:hAnsi="Arial" w:eastAsia="Calibri" w:cs="Arial"/>
          <w:b w:val="1"/>
          <w:bCs w:val="1"/>
          <w:color w:val="2E74B5" w:themeColor="accent5" w:themeTint="FF" w:themeShade="BF"/>
          <w:sz w:val="28"/>
          <w:szCs w:val="28"/>
        </w:rPr>
        <w:t>9</w:t>
      </w:r>
      <w:r w:rsidRPr="5646507B" w:rsidR="00264033">
        <w:rPr>
          <w:rFonts w:ascii="Arial" w:hAnsi="Arial" w:eastAsia="Calibri" w:cs="Arial"/>
          <w:b w:val="1"/>
          <w:bCs w:val="1"/>
          <w:color w:val="2E74B5" w:themeColor="accent5" w:themeTint="FF" w:themeShade="BF"/>
          <w:sz w:val="28"/>
          <w:szCs w:val="28"/>
        </w:rPr>
        <w:t>.</w:t>
      </w:r>
      <w:r>
        <w:tab/>
      </w:r>
      <w:r w:rsidRPr="5646507B" w:rsidR="00264033">
        <w:rPr>
          <w:rFonts w:ascii="Arial" w:hAnsi="Arial" w:eastAsia="Calibri" w:cs="Arial"/>
          <w:b w:val="1"/>
          <w:bCs w:val="1"/>
          <w:color w:val="2E74B5" w:themeColor="accent5" w:themeTint="FF" w:themeShade="BF"/>
          <w:sz w:val="28"/>
          <w:szCs w:val="28"/>
        </w:rPr>
        <w:t>Consequences</w:t>
      </w:r>
      <w:bookmarkEnd w:id="13"/>
      <w:r w:rsidRPr="5646507B" w:rsidR="00264033">
        <w:rPr>
          <w:rFonts w:ascii="Arial" w:hAnsi="Arial" w:eastAsia="Calibri" w:cs="Arial"/>
          <w:b w:val="1"/>
          <w:bCs w:val="1"/>
          <w:color w:val="2E74B5" w:themeColor="accent5" w:themeTint="FF" w:themeShade="BF"/>
          <w:sz w:val="28"/>
          <w:szCs w:val="28"/>
        </w:rPr>
        <w:t xml:space="preserve"> </w:t>
      </w:r>
    </w:p>
    <w:p w:rsidRPr="00C33276" w:rsidR="00264033" w:rsidP="14C5B649" w:rsidRDefault="00264033" w14:paraId="0939FDC4" w14:textId="379F89D1">
      <w:pPr>
        <w:pStyle w:val="Heading1"/>
        <w:keepNext w:val="0"/>
        <w:keepLines w:val="0"/>
        <w:spacing w:before="120" w:after="120" w:line="240" w:lineRule="auto"/>
        <w:rPr>
          <w:rFonts w:ascii="Calibri" w:hAnsi="Calibri" w:eastAsia="Calibri" w:cs="" w:asciiTheme="minorAscii" w:hAnsiTheme="minorAscii" w:eastAsiaTheme="minorAscii" w:cstheme="minorBidi"/>
          <w:color w:val="auto"/>
          <w:sz w:val="22"/>
          <w:szCs w:val="22"/>
          <w:lang w:eastAsia="en-US" w:bidi="ar-SA"/>
        </w:rPr>
      </w:pPr>
      <w:r w:rsidRPr="14C5B649" w:rsidR="03ACEC6D">
        <w:rPr>
          <w:rFonts w:ascii="Calibri" w:hAnsi="Calibri" w:eastAsia="Calibri" w:cs="" w:asciiTheme="minorAscii" w:hAnsiTheme="minorAscii" w:eastAsiaTheme="minorAscii" w:cstheme="minorBidi"/>
          <w:color w:val="auto"/>
          <w:sz w:val="22"/>
          <w:szCs w:val="22"/>
          <w:lang w:eastAsia="en-US" w:bidi="ar-SA"/>
        </w:rPr>
        <w:t xml:space="preserve">Once we have listened carefully and talked to everyone we ned to we will decide what we </w:t>
      </w:r>
      <w:r w:rsidRPr="14C5B649" w:rsidR="6A75DCA8">
        <w:rPr>
          <w:rFonts w:ascii="Calibri" w:hAnsi="Calibri" w:eastAsia="Calibri" w:cs="" w:asciiTheme="minorAscii" w:hAnsiTheme="minorAscii" w:eastAsiaTheme="minorAscii" w:cstheme="minorBidi"/>
          <w:color w:val="auto"/>
          <w:sz w:val="22"/>
          <w:szCs w:val="22"/>
          <w:lang w:eastAsia="en-US" w:bidi="ar-SA"/>
        </w:rPr>
        <w:t>should</w:t>
      </w:r>
      <w:r w:rsidRPr="14C5B649" w:rsidR="03ACEC6D">
        <w:rPr>
          <w:rFonts w:ascii="Calibri" w:hAnsi="Calibri" w:eastAsia="Calibri" w:cs="" w:asciiTheme="minorAscii" w:hAnsiTheme="minorAscii" w:eastAsiaTheme="minorAscii" w:cstheme="minorBidi"/>
          <w:color w:val="auto"/>
          <w:sz w:val="22"/>
          <w:szCs w:val="22"/>
          <w:lang w:eastAsia="en-US" w:bidi="ar-SA"/>
        </w:rPr>
        <w:t xml:space="preserve"> do to stop the bullying happening. We will look a</w:t>
      </w:r>
      <w:r w:rsidRPr="14C5B649" w:rsidR="0104D17B">
        <w:rPr>
          <w:rFonts w:ascii="Calibri" w:hAnsi="Calibri" w:eastAsia="Calibri" w:cs="" w:asciiTheme="minorAscii" w:hAnsiTheme="minorAscii" w:eastAsiaTheme="minorAscii" w:cstheme="minorBidi"/>
          <w:color w:val="auto"/>
          <w:sz w:val="22"/>
          <w:szCs w:val="22"/>
          <w:lang w:eastAsia="en-US" w:bidi="ar-SA"/>
        </w:rPr>
        <w:t xml:space="preserve">t </w:t>
      </w:r>
      <w:r w:rsidRPr="14C5B649" w:rsidR="03ACEC6D">
        <w:rPr>
          <w:rFonts w:ascii="Calibri" w:hAnsi="Calibri" w:eastAsia="Calibri" w:cs="" w:asciiTheme="minorAscii" w:hAnsiTheme="minorAscii" w:eastAsiaTheme="minorAscii" w:cstheme="minorBidi"/>
          <w:color w:val="auto"/>
          <w:sz w:val="22"/>
          <w:szCs w:val="22"/>
          <w:lang w:eastAsia="en-US" w:bidi="ar-SA"/>
        </w:rPr>
        <w:t xml:space="preserve">our </w:t>
      </w:r>
      <w:r w:rsidRPr="14C5B649" w:rsidR="03ACEC6D">
        <w:rPr>
          <w:rFonts w:ascii="Calibri" w:hAnsi="Calibri" w:eastAsia="Calibri" w:cs="" w:asciiTheme="minorAscii" w:hAnsiTheme="minorAscii" w:eastAsiaTheme="minorAscii" w:cstheme="minorBidi"/>
          <w:color w:val="auto"/>
          <w:sz w:val="22"/>
          <w:szCs w:val="22"/>
          <w:lang w:eastAsia="en-US" w:bidi="ar-SA"/>
        </w:rPr>
        <w:t>behaviour</w:t>
      </w:r>
      <w:r w:rsidRPr="14C5B649" w:rsidR="03ACEC6D">
        <w:rPr>
          <w:rFonts w:ascii="Calibri" w:hAnsi="Calibri" w:eastAsia="Calibri" w:cs="" w:asciiTheme="minorAscii" w:hAnsiTheme="minorAscii" w:eastAsiaTheme="minorAscii" w:cstheme="minorBidi"/>
          <w:color w:val="auto"/>
          <w:sz w:val="22"/>
          <w:szCs w:val="22"/>
          <w:lang w:eastAsia="en-US" w:bidi="ar-SA"/>
        </w:rPr>
        <w:t xml:space="preserve"> policy and could</w:t>
      </w:r>
    </w:p>
    <w:p w:rsidR="03ACEC6D" w:rsidP="5646507B" w:rsidRDefault="03ACEC6D" w14:paraId="1EC9E685" w14:textId="415961F2">
      <w:pPr>
        <w:pStyle w:val="ListParagraph"/>
        <w:keepNext w:val="0"/>
        <w:keepLines w:val="0"/>
        <w:numPr>
          <w:ilvl w:val="0"/>
          <w:numId w:val="10"/>
        </w:numPr>
        <w:rPr/>
      </w:pPr>
      <w:r w:rsidR="7DE2229A">
        <w:rPr/>
        <w:t>St</w:t>
      </w:r>
      <w:r w:rsidR="03ACEC6D">
        <w:rPr/>
        <w:t>op the bully from going outside</w:t>
      </w:r>
    </w:p>
    <w:p w:rsidR="03ACEC6D" w:rsidP="5646507B" w:rsidRDefault="03ACEC6D" w14:paraId="20B4DAAB" w14:textId="2A86CE73">
      <w:pPr>
        <w:pStyle w:val="ListParagraph"/>
        <w:keepNext w:val="0"/>
        <w:keepLines w:val="0"/>
        <w:numPr>
          <w:ilvl w:val="0"/>
          <w:numId w:val="10"/>
        </w:numPr>
        <w:rPr/>
      </w:pPr>
      <w:r w:rsidR="03ACEC6D">
        <w:rPr/>
        <w:t>Apologise</w:t>
      </w:r>
      <w:r w:rsidR="03ACEC6D">
        <w:rPr/>
        <w:t xml:space="preserve"> for their actions</w:t>
      </w:r>
    </w:p>
    <w:p w:rsidR="03ACEC6D" w:rsidP="5646507B" w:rsidRDefault="03ACEC6D" w14:paraId="79BDC8FE" w14:textId="297877EC">
      <w:pPr>
        <w:pStyle w:val="ListParagraph"/>
        <w:keepNext w:val="0"/>
        <w:keepLines w:val="0"/>
        <w:numPr>
          <w:ilvl w:val="0"/>
          <w:numId w:val="10"/>
        </w:numPr>
        <w:rPr/>
      </w:pPr>
      <w:r w:rsidR="03ACEC6D">
        <w:rPr/>
        <w:t xml:space="preserve">Make the bully work in a different </w:t>
      </w:r>
      <w:r w:rsidR="03ACEC6D">
        <w:rPr/>
        <w:t>area of</w:t>
      </w:r>
      <w:r w:rsidR="03ACEC6D">
        <w:rPr/>
        <w:t xml:space="preserve"> the school</w:t>
      </w:r>
    </w:p>
    <w:p w:rsidR="03ACEC6D" w:rsidP="5646507B" w:rsidRDefault="03ACEC6D" w14:paraId="34A8CC49" w14:textId="509CAD14">
      <w:pPr>
        <w:pStyle w:val="ListParagraph"/>
        <w:keepNext w:val="0"/>
        <w:keepLines w:val="0"/>
        <w:numPr>
          <w:ilvl w:val="0"/>
          <w:numId w:val="10"/>
        </w:numPr>
        <w:rPr/>
      </w:pPr>
      <w:r w:rsidR="03ACEC6D">
        <w:rPr/>
        <w:t xml:space="preserve"> Speak with the Bully’s parents</w:t>
      </w:r>
    </w:p>
    <w:p w:rsidR="694F49B9" w:rsidP="14C5B649" w:rsidRDefault="694F49B9" w14:paraId="00055B8F" w14:textId="314D417C">
      <w:pPr>
        <w:pStyle w:val="ListParagraph"/>
        <w:keepNext w:val="0"/>
        <w:keepLines w:val="0"/>
        <w:numPr>
          <w:ilvl w:val="0"/>
          <w:numId w:val="10"/>
        </w:numPr>
        <w:rPr/>
      </w:pPr>
      <w:r w:rsidR="694F49B9">
        <w:rPr/>
        <w:t>Suspend the bully</w:t>
      </w:r>
    </w:p>
    <w:p w:rsidR="03ACEC6D" w:rsidP="5646507B" w:rsidRDefault="03ACEC6D" w14:paraId="3E0C0E1D" w14:textId="0B1D0664">
      <w:pPr>
        <w:pStyle w:val="ListParagraph"/>
        <w:keepNext w:val="0"/>
        <w:keepLines w:val="0"/>
        <w:numPr>
          <w:ilvl w:val="0"/>
          <w:numId w:val="10"/>
        </w:numPr>
        <w:rPr/>
      </w:pPr>
      <w:r w:rsidR="03ACEC6D">
        <w:rPr/>
        <w:t xml:space="preserve">Work with the bully to help them understand their actions and to make sure they </w:t>
      </w:r>
      <w:r w:rsidR="03ACEC6D">
        <w:rPr/>
        <w:t>don;t</w:t>
      </w:r>
      <w:r w:rsidR="03ACEC6D">
        <w:rPr/>
        <w:t xml:space="preserve"> </w:t>
      </w:r>
      <w:r w:rsidR="03ACEC6D">
        <w:rPr/>
        <w:t>do</w:t>
      </w:r>
      <w:r w:rsidR="03ACEC6D">
        <w:rPr/>
        <w:t xml:space="preserve"> it again </w:t>
      </w:r>
    </w:p>
    <w:p w:rsidR="03ACEC6D" w:rsidP="5646507B" w:rsidRDefault="03ACEC6D" w14:paraId="7BCD99E4" w14:textId="4AF58DDB">
      <w:pPr>
        <w:pStyle w:val="ListParagraph"/>
        <w:keepNext w:val="0"/>
        <w:keepLines w:val="0"/>
        <w:numPr>
          <w:ilvl w:val="0"/>
          <w:numId w:val="10"/>
        </w:numPr>
        <w:rPr/>
      </w:pPr>
      <w:r w:rsidR="03ACEC6D">
        <w:rPr/>
        <w:t>Work with the Bully to find out reasons behind their actions and how to help the</w:t>
      </w:r>
      <w:r w:rsidR="7C96C34F">
        <w:rPr/>
        <w:t>m</w:t>
      </w:r>
    </w:p>
    <w:p w:rsidR="5646507B" w:rsidP="5646507B" w:rsidRDefault="5646507B" w14:paraId="62054D43" w14:textId="367BC325">
      <w:pPr>
        <w:pStyle w:val="Normal"/>
        <w:keepNext w:val="0"/>
        <w:keepLines w:val="0"/>
      </w:pPr>
    </w:p>
    <w:p w:rsidRPr="00264033" w:rsidR="00C33276" w:rsidP="13289F1F" w:rsidRDefault="00C33276" w14:paraId="0F313E85" w14:noSpellErr="1" w14:textId="607D2722">
      <w:pPr>
        <w:pStyle w:val="Normal"/>
        <w:rPr>
          <w:rFonts w:ascii="Arial" w:hAnsi="Arial" w:cs="Arial"/>
          <w:sz w:val="20"/>
          <w:szCs w:val="20"/>
        </w:rPr>
      </w:pPr>
    </w:p>
    <w:p w:rsidRPr="00C33276" w:rsidR="00264033" w:rsidP="5646507B" w:rsidRDefault="00264033" w14:paraId="48D8D0FD" w14:textId="22A686B7">
      <w:pPr>
        <w:pStyle w:val="Heading1"/>
        <w:keepNext w:val="0"/>
        <w:keepLines w:val="0"/>
        <w:spacing w:before="120" w:after="120" w:line="240" w:lineRule="auto"/>
        <w:rPr>
          <w:rFonts w:ascii="Arial" w:hAnsi="Arial" w:eastAsia="Calibri" w:cs="Arial"/>
          <w:b w:val="1"/>
          <w:bCs w:val="1"/>
          <w:color w:val="2E74B5"/>
          <w:sz w:val="28"/>
          <w:szCs w:val="28"/>
        </w:rPr>
      </w:pPr>
      <w:bookmarkStart w:name="_Toc92141730" w:id="14"/>
      <w:r w:rsidRPr="5646507B" w:rsidR="00264033">
        <w:rPr>
          <w:rFonts w:ascii="Arial" w:hAnsi="Arial" w:eastAsia="Calibri" w:cs="Arial"/>
          <w:b w:val="1"/>
          <w:bCs w:val="1"/>
          <w:color w:val="2E74B5" w:themeColor="accent5" w:themeTint="FF" w:themeShade="BF"/>
          <w:sz w:val="28"/>
          <w:szCs w:val="28"/>
        </w:rPr>
        <w:t>1</w:t>
      </w:r>
      <w:r w:rsidRPr="5646507B" w:rsidR="0B7EDD51">
        <w:rPr>
          <w:rFonts w:ascii="Arial" w:hAnsi="Arial" w:eastAsia="Calibri" w:cs="Arial"/>
          <w:b w:val="1"/>
          <w:bCs w:val="1"/>
          <w:color w:val="2E74B5" w:themeColor="accent5" w:themeTint="FF" w:themeShade="BF"/>
          <w:sz w:val="28"/>
          <w:szCs w:val="28"/>
        </w:rPr>
        <w:t>0</w:t>
      </w:r>
      <w:r w:rsidRPr="5646507B" w:rsidR="00264033">
        <w:rPr>
          <w:rFonts w:ascii="Arial" w:hAnsi="Arial" w:eastAsia="Calibri" w:cs="Arial"/>
          <w:b w:val="1"/>
          <w:bCs w:val="1"/>
          <w:color w:val="2E74B5" w:themeColor="accent5" w:themeTint="FF" w:themeShade="BF"/>
          <w:sz w:val="28"/>
          <w:szCs w:val="28"/>
        </w:rPr>
        <w:t>.</w:t>
      </w:r>
      <w:r>
        <w:tab/>
      </w:r>
      <w:r w:rsidRPr="5646507B" w:rsidR="46EFD73E">
        <w:rPr>
          <w:rFonts w:ascii="Arial" w:hAnsi="Arial" w:eastAsia="Calibri" w:cs="Arial"/>
          <w:b w:val="1"/>
          <w:bCs w:val="1"/>
          <w:color w:val="2E74B5" w:themeColor="accent5" w:themeTint="FF" w:themeShade="BF"/>
          <w:sz w:val="28"/>
          <w:szCs w:val="28"/>
        </w:rPr>
        <w:t>What happens next</w:t>
      </w:r>
      <w:r w:rsidRPr="5646507B" w:rsidR="15BDE765">
        <w:rPr>
          <w:rFonts w:ascii="Arial" w:hAnsi="Arial" w:eastAsia="Calibri" w:cs="Arial"/>
          <w:b w:val="1"/>
          <w:bCs w:val="1"/>
          <w:color w:val="2E74B5" w:themeColor="accent5" w:themeTint="FF" w:themeShade="BF"/>
          <w:sz w:val="28"/>
          <w:szCs w:val="28"/>
        </w:rPr>
        <w:t>?</w:t>
      </w:r>
      <w:bookmarkEnd w:id="14"/>
    </w:p>
    <w:p w:rsidR="00C33276" w:rsidP="001611CD" w:rsidRDefault="00C33276" w14:paraId="7C5FF770" w14:textId="58E65EFD">
      <w:pPr>
        <w:rPr>
          <w:rFonts w:ascii="Arial" w:hAnsi="Arial" w:cs="Arial"/>
          <w:sz w:val="20"/>
          <w:szCs w:val="20"/>
        </w:rPr>
      </w:pPr>
      <w:r w:rsidRPr="14C5B649" w:rsidR="15BDE765">
        <w:rPr>
          <w:rFonts w:ascii="Arial" w:hAnsi="Arial" w:cs="Arial"/>
          <w:sz w:val="20"/>
          <w:szCs w:val="20"/>
        </w:rPr>
        <w:t>If you have been bullied, it may be difficult for you in school for a little whil</w:t>
      </w:r>
      <w:r w:rsidRPr="14C5B649" w:rsidR="15BDE765">
        <w:rPr>
          <w:rFonts w:ascii="Arial" w:hAnsi="Arial" w:cs="Arial"/>
          <w:sz w:val="20"/>
          <w:szCs w:val="20"/>
        </w:rPr>
        <w:t>e</w:t>
      </w:r>
      <w:r w:rsidRPr="14C5B649" w:rsidR="7664C133">
        <w:rPr>
          <w:rFonts w:ascii="Arial" w:hAnsi="Arial" w:cs="Arial"/>
          <w:sz w:val="20"/>
          <w:szCs w:val="20"/>
        </w:rPr>
        <w:t>.</w:t>
      </w:r>
      <w:r w:rsidRPr="14C5B649" w:rsidR="15BDE765">
        <w:rPr>
          <w:rFonts w:ascii="Arial" w:hAnsi="Arial" w:cs="Arial"/>
          <w:sz w:val="20"/>
          <w:szCs w:val="20"/>
        </w:rPr>
        <w:t xml:space="preserve"> </w:t>
      </w:r>
      <w:r w:rsidRPr="14C5B649" w:rsidR="15BDE765">
        <w:rPr>
          <w:rFonts w:ascii="Arial" w:hAnsi="Arial" w:cs="Arial"/>
          <w:sz w:val="20"/>
          <w:szCs w:val="20"/>
        </w:rPr>
        <w:t>The</w:t>
      </w:r>
      <w:r w:rsidRPr="14C5B649" w:rsidR="15BDE765">
        <w:rPr>
          <w:rFonts w:ascii="Arial" w:hAnsi="Arial" w:cs="Arial"/>
          <w:sz w:val="20"/>
          <w:szCs w:val="20"/>
        </w:rPr>
        <w:t xml:space="preserve"> adults in home and at school will </w:t>
      </w:r>
      <w:r w:rsidRPr="14C5B649" w:rsidR="38C85D10">
        <w:rPr>
          <w:rFonts w:ascii="Arial" w:hAnsi="Arial" w:cs="Arial"/>
          <w:sz w:val="20"/>
          <w:szCs w:val="20"/>
        </w:rPr>
        <w:t>work</w:t>
      </w:r>
      <w:r w:rsidRPr="14C5B649" w:rsidR="15BDE765">
        <w:rPr>
          <w:rFonts w:ascii="Arial" w:hAnsi="Arial" w:cs="Arial"/>
          <w:sz w:val="20"/>
          <w:szCs w:val="20"/>
        </w:rPr>
        <w:t xml:space="preserve"> </w:t>
      </w:r>
      <w:r w:rsidRPr="14C5B649" w:rsidR="4D7AD1E1">
        <w:rPr>
          <w:rFonts w:ascii="Arial" w:hAnsi="Arial" w:cs="Arial"/>
          <w:sz w:val="20"/>
          <w:szCs w:val="20"/>
        </w:rPr>
        <w:t>together</w:t>
      </w:r>
      <w:r w:rsidRPr="14C5B649" w:rsidR="15BDE765">
        <w:rPr>
          <w:rFonts w:ascii="Arial" w:hAnsi="Arial" w:cs="Arial"/>
          <w:sz w:val="20"/>
          <w:szCs w:val="20"/>
        </w:rPr>
        <w:t xml:space="preserve"> to help you feel </w:t>
      </w:r>
      <w:r w:rsidRPr="14C5B649" w:rsidR="3DA9F165">
        <w:rPr>
          <w:rFonts w:ascii="Arial" w:hAnsi="Arial" w:cs="Arial"/>
          <w:sz w:val="20"/>
          <w:szCs w:val="20"/>
        </w:rPr>
        <w:t>safe</w:t>
      </w:r>
      <w:r w:rsidRPr="14C5B649" w:rsidR="15BDE765">
        <w:rPr>
          <w:rFonts w:ascii="Arial" w:hAnsi="Arial" w:cs="Arial"/>
          <w:sz w:val="20"/>
          <w:szCs w:val="20"/>
        </w:rPr>
        <w:t xml:space="preserve"> and happy again. They may ask other </w:t>
      </w:r>
      <w:r w:rsidRPr="14C5B649" w:rsidR="285B22E7">
        <w:rPr>
          <w:rFonts w:ascii="Arial" w:hAnsi="Arial" w:cs="Arial"/>
          <w:sz w:val="20"/>
          <w:szCs w:val="20"/>
        </w:rPr>
        <w:t>people</w:t>
      </w:r>
      <w:r w:rsidRPr="14C5B649" w:rsidR="15BDE765">
        <w:rPr>
          <w:rFonts w:ascii="Arial" w:hAnsi="Arial" w:cs="Arial"/>
          <w:sz w:val="20"/>
          <w:szCs w:val="20"/>
        </w:rPr>
        <w:t xml:space="preserve"> to help too:</w:t>
      </w:r>
    </w:p>
    <w:p w:rsidR="26A76713" w:rsidP="5646507B" w:rsidRDefault="26A76713" w14:paraId="5B7E41F4" w14:textId="0CAA5F16">
      <w:pPr>
        <w:pStyle w:val="ListParagraph"/>
        <w:numPr>
          <w:ilvl w:val="0"/>
          <w:numId w:val="11"/>
        </w:numPr>
        <w:rPr>
          <w:rFonts w:ascii="Arial" w:hAnsi="Arial" w:cs="Arial"/>
          <w:sz w:val="20"/>
          <w:szCs w:val="20"/>
        </w:rPr>
      </w:pPr>
      <w:r w:rsidRPr="5646507B" w:rsidR="26A76713">
        <w:rPr>
          <w:rFonts w:ascii="Arial" w:hAnsi="Arial" w:cs="Arial"/>
          <w:sz w:val="20"/>
          <w:szCs w:val="20"/>
        </w:rPr>
        <w:t>Parents</w:t>
      </w:r>
    </w:p>
    <w:p w:rsidR="0AF056BA" w:rsidP="5646507B" w:rsidRDefault="0AF056BA" w14:paraId="0431A64D" w14:textId="7FEE81BC">
      <w:pPr>
        <w:pStyle w:val="ListParagraph"/>
        <w:numPr>
          <w:ilvl w:val="0"/>
          <w:numId w:val="11"/>
        </w:numPr>
        <w:rPr>
          <w:rFonts w:ascii="Arial" w:hAnsi="Arial" w:cs="Arial"/>
          <w:sz w:val="20"/>
          <w:szCs w:val="20"/>
        </w:rPr>
      </w:pPr>
      <w:r w:rsidRPr="5646507B" w:rsidR="0AF056BA">
        <w:rPr>
          <w:rFonts w:ascii="Arial" w:hAnsi="Arial" w:cs="Arial"/>
          <w:sz w:val="20"/>
          <w:szCs w:val="20"/>
        </w:rPr>
        <w:t>Teacher</w:t>
      </w:r>
    </w:p>
    <w:p w:rsidR="0AF056BA" w:rsidP="5646507B" w:rsidRDefault="0AF056BA" w14:paraId="00A316EC" w14:textId="40E643B5">
      <w:pPr>
        <w:pStyle w:val="ListParagraph"/>
        <w:numPr>
          <w:ilvl w:val="0"/>
          <w:numId w:val="11"/>
        </w:numPr>
        <w:rPr>
          <w:rFonts w:ascii="Arial" w:hAnsi="Arial" w:cs="Arial"/>
          <w:sz w:val="20"/>
          <w:szCs w:val="20"/>
        </w:rPr>
      </w:pPr>
      <w:r w:rsidRPr="5646507B" w:rsidR="0AF056BA">
        <w:rPr>
          <w:rFonts w:ascii="Arial" w:hAnsi="Arial" w:cs="Arial"/>
          <w:sz w:val="20"/>
          <w:szCs w:val="20"/>
        </w:rPr>
        <w:t xml:space="preserve">Teaching </w:t>
      </w:r>
      <w:r w:rsidRPr="5646507B" w:rsidR="0AF056BA">
        <w:rPr>
          <w:rFonts w:ascii="Arial" w:hAnsi="Arial" w:cs="Arial"/>
          <w:sz w:val="20"/>
          <w:szCs w:val="20"/>
        </w:rPr>
        <w:t>assistant</w:t>
      </w:r>
    </w:p>
    <w:p w:rsidR="0AF056BA" w:rsidP="5646507B" w:rsidRDefault="0AF056BA" w14:paraId="283BD095" w14:textId="3168224C">
      <w:pPr>
        <w:pStyle w:val="ListParagraph"/>
        <w:numPr>
          <w:ilvl w:val="0"/>
          <w:numId w:val="11"/>
        </w:numPr>
        <w:rPr>
          <w:rFonts w:ascii="Arial" w:hAnsi="Arial" w:cs="Arial"/>
          <w:sz w:val="20"/>
          <w:szCs w:val="20"/>
        </w:rPr>
      </w:pPr>
      <w:r w:rsidRPr="5646507B" w:rsidR="0AF056BA">
        <w:rPr>
          <w:rFonts w:ascii="Arial" w:hAnsi="Arial" w:cs="Arial"/>
          <w:sz w:val="20"/>
          <w:szCs w:val="20"/>
        </w:rPr>
        <w:t>ELSA</w:t>
      </w:r>
    </w:p>
    <w:p w:rsidR="15BDE765" w:rsidP="5646507B" w:rsidRDefault="15BDE765" w14:paraId="6845F26E" w14:textId="38737363">
      <w:pPr>
        <w:pStyle w:val="ListParagraph"/>
        <w:numPr>
          <w:ilvl w:val="0"/>
          <w:numId w:val="11"/>
        </w:numPr>
        <w:rPr>
          <w:rFonts w:ascii="Arial" w:hAnsi="Arial" w:cs="Arial"/>
          <w:sz w:val="20"/>
          <w:szCs w:val="20"/>
        </w:rPr>
      </w:pPr>
      <w:r w:rsidRPr="5646507B" w:rsidR="15BDE765">
        <w:rPr>
          <w:rFonts w:ascii="Arial" w:hAnsi="Arial" w:cs="Arial"/>
          <w:sz w:val="20"/>
          <w:szCs w:val="20"/>
        </w:rPr>
        <w:t xml:space="preserve">School </w:t>
      </w:r>
      <w:r w:rsidRPr="5646507B" w:rsidR="0F41AB3B">
        <w:rPr>
          <w:rFonts w:ascii="Arial" w:hAnsi="Arial" w:cs="Arial"/>
          <w:sz w:val="20"/>
          <w:szCs w:val="20"/>
        </w:rPr>
        <w:t>nurse</w:t>
      </w:r>
    </w:p>
    <w:p w:rsidR="5646507B" w:rsidP="14C5B649" w:rsidRDefault="5646507B" w14:paraId="1DEA2954" w14:textId="2CAB2358">
      <w:pPr>
        <w:pStyle w:val="ListParagraph"/>
        <w:numPr>
          <w:ilvl w:val="0"/>
          <w:numId w:val="11"/>
        </w:numPr>
        <w:rPr>
          <w:rFonts w:ascii="Arial" w:hAnsi="Arial" w:cs="Arial"/>
          <w:sz w:val="20"/>
          <w:szCs w:val="20"/>
        </w:rPr>
      </w:pPr>
      <w:r w:rsidRPr="14C5B649" w:rsidR="0F41AB3B">
        <w:rPr>
          <w:rFonts w:ascii="Arial" w:hAnsi="Arial" w:cs="Arial"/>
          <w:sz w:val="20"/>
          <w:szCs w:val="20"/>
        </w:rPr>
        <w:t>Family</w:t>
      </w:r>
    </w:p>
    <w:p w:rsidR="5646507B" w:rsidP="14C5B649" w:rsidRDefault="5646507B" w14:paraId="01FA10E3" w14:textId="33C6D9B7">
      <w:pPr>
        <w:pStyle w:val="ListParagraph"/>
        <w:numPr>
          <w:ilvl w:val="0"/>
          <w:numId w:val="11"/>
        </w:numPr>
        <w:rPr>
          <w:rFonts w:ascii="Arial" w:hAnsi="Arial" w:cs="Arial"/>
          <w:sz w:val="20"/>
          <w:szCs w:val="20"/>
        </w:rPr>
      </w:pPr>
      <w:r w:rsidRPr="14C5B649" w:rsidR="15BDE765">
        <w:rPr>
          <w:rFonts w:ascii="Arial" w:hAnsi="Arial" w:cs="Arial"/>
          <w:sz w:val="20"/>
          <w:szCs w:val="20"/>
        </w:rPr>
        <w:t>F</w:t>
      </w:r>
      <w:r w:rsidRPr="14C5B649" w:rsidR="48CC2A87">
        <w:rPr>
          <w:rFonts w:ascii="Arial" w:hAnsi="Arial" w:cs="Arial"/>
          <w:sz w:val="20"/>
          <w:szCs w:val="20"/>
        </w:rPr>
        <w:t>r</w:t>
      </w:r>
      <w:r w:rsidRPr="14C5B649" w:rsidR="15BDE765">
        <w:rPr>
          <w:rFonts w:ascii="Arial" w:hAnsi="Arial" w:cs="Arial"/>
          <w:sz w:val="20"/>
          <w:szCs w:val="20"/>
        </w:rPr>
        <w:t>iends</w:t>
      </w:r>
    </w:p>
    <w:p w:rsidR="5646507B" w:rsidP="14C5B649" w:rsidRDefault="5646507B" w14:paraId="7E2CA405" w14:textId="2DA9B232">
      <w:pPr>
        <w:pStyle w:val="ListParagraph"/>
        <w:numPr>
          <w:ilvl w:val="0"/>
          <w:numId w:val="11"/>
        </w:numPr>
        <w:rPr>
          <w:rFonts w:ascii="Arial" w:hAnsi="Arial" w:cs="Arial"/>
          <w:sz w:val="20"/>
          <w:szCs w:val="20"/>
        </w:rPr>
      </w:pPr>
      <w:r w:rsidRPr="14C5B649" w:rsidR="15BDE765">
        <w:rPr>
          <w:rFonts w:ascii="Arial" w:hAnsi="Arial" w:cs="Arial"/>
          <w:sz w:val="20"/>
          <w:szCs w:val="20"/>
        </w:rPr>
        <w:t>Police</w:t>
      </w:r>
    </w:p>
    <w:p w:rsidR="15BDE765" w:rsidP="5646507B" w:rsidRDefault="15BDE765" w14:paraId="61B244FC" w14:textId="5C65C9DB">
      <w:pPr>
        <w:rPr>
          <w:rFonts w:ascii="Arial" w:hAnsi="Arial" w:cs="Arial"/>
          <w:sz w:val="20"/>
          <w:szCs w:val="20"/>
        </w:rPr>
      </w:pPr>
      <w:r w:rsidRPr="14C5B649" w:rsidR="15BDE765">
        <w:rPr>
          <w:rFonts w:ascii="Arial" w:hAnsi="Arial" w:cs="Arial"/>
          <w:sz w:val="20"/>
          <w:szCs w:val="20"/>
        </w:rPr>
        <w:t xml:space="preserve">Sometimes, you may be invited to work in a group to help build you confidence when making </w:t>
      </w:r>
      <w:r w:rsidRPr="14C5B649" w:rsidR="44EEA478">
        <w:rPr>
          <w:rFonts w:ascii="Arial" w:hAnsi="Arial" w:cs="Arial"/>
          <w:sz w:val="20"/>
          <w:szCs w:val="20"/>
        </w:rPr>
        <w:t>n</w:t>
      </w:r>
      <w:r w:rsidRPr="14C5B649" w:rsidR="15BDE765">
        <w:rPr>
          <w:rFonts w:ascii="Arial" w:hAnsi="Arial" w:cs="Arial"/>
          <w:sz w:val="20"/>
          <w:szCs w:val="20"/>
        </w:rPr>
        <w:t>ew</w:t>
      </w:r>
      <w:r w:rsidRPr="14C5B649" w:rsidR="15BDE765">
        <w:rPr>
          <w:rFonts w:ascii="Arial" w:hAnsi="Arial" w:cs="Arial"/>
          <w:sz w:val="20"/>
          <w:szCs w:val="20"/>
        </w:rPr>
        <w:t xml:space="preserve"> friends. This group is often lead by a Teaching Assistant but sometime is led by someone we invite into school to help.</w:t>
      </w:r>
    </w:p>
    <w:p w:rsidRPr="00264033" w:rsidR="00C33276" w:rsidP="5646507B" w:rsidRDefault="00C33276" w14:paraId="2B83B36F" w14:textId="4D691CF4">
      <w:pPr>
        <w:pStyle w:val="Normal"/>
        <w:rPr>
          <w:rFonts w:ascii="Arial" w:hAnsi="Arial" w:cs="Arial"/>
          <w:sz w:val="20"/>
          <w:szCs w:val="20"/>
        </w:rPr>
      </w:pPr>
    </w:p>
    <w:p w:rsidRPr="00C33276" w:rsidR="00264033" w:rsidP="5646507B" w:rsidRDefault="00264033" w14:paraId="2B1395DB" w14:textId="17F1DD4F">
      <w:pPr>
        <w:pStyle w:val="Heading1"/>
        <w:keepNext w:val="0"/>
        <w:keepLines w:val="0"/>
        <w:spacing w:before="120" w:after="120" w:line="240" w:lineRule="auto"/>
        <w:rPr>
          <w:rFonts w:ascii="Arial" w:hAnsi="Arial" w:eastAsia="Calibri" w:cs="Arial"/>
          <w:b w:val="1"/>
          <w:bCs w:val="1"/>
          <w:color w:val="2E74B5"/>
          <w:sz w:val="28"/>
          <w:szCs w:val="28"/>
        </w:rPr>
      </w:pPr>
      <w:bookmarkStart w:name="_Toc92141732" w:id="16"/>
      <w:r w:rsidRPr="5646507B" w:rsidR="7DE7C51D">
        <w:rPr>
          <w:rFonts w:ascii="Arial" w:hAnsi="Arial" w:eastAsia="Calibri" w:cs="Arial"/>
          <w:b w:val="1"/>
          <w:bCs w:val="1"/>
          <w:color w:val="2E74B5" w:themeColor="accent5" w:themeTint="FF" w:themeShade="BF"/>
          <w:sz w:val="28"/>
          <w:szCs w:val="28"/>
        </w:rPr>
        <w:t>11</w:t>
      </w:r>
      <w:r w:rsidRPr="5646507B" w:rsidR="00264033">
        <w:rPr>
          <w:rFonts w:ascii="Arial" w:hAnsi="Arial" w:eastAsia="Calibri" w:cs="Arial"/>
          <w:b w:val="1"/>
          <w:bCs w:val="1"/>
          <w:color w:val="2E74B5" w:themeColor="accent5" w:themeTint="FF" w:themeShade="BF"/>
          <w:sz w:val="28"/>
          <w:szCs w:val="28"/>
        </w:rPr>
        <w:t>.</w:t>
      </w:r>
      <w:r>
        <w:tab/>
      </w:r>
      <w:r w:rsidRPr="5646507B" w:rsidR="00264033">
        <w:rPr>
          <w:rFonts w:ascii="Arial" w:hAnsi="Arial" w:eastAsia="Calibri" w:cs="Arial"/>
          <w:b w:val="1"/>
          <w:bCs w:val="1"/>
          <w:color w:val="2E74B5" w:themeColor="accent5" w:themeTint="FF" w:themeShade="BF"/>
          <w:sz w:val="28"/>
          <w:szCs w:val="28"/>
        </w:rPr>
        <w:t>Bullying outside of school</w:t>
      </w:r>
      <w:bookmarkEnd w:id="16"/>
      <w:r w:rsidRPr="5646507B" w:rsidR="00264033">
        <w:rPr>
          <w:rFonts w:ascii="Arial" w:hAnsi="Arial" w:eastAsia="Calibri" w:cs="Arial"/>
          <w:b w:val="1"/>
          <w:bCs w:val="1"/>
          <w:color w:val="2E74B5" w:themeColor="accent5" w:themeTint="FF" w:themeShade="BF"/>
          <w:sz w:val="28"/>
          <w:szCs w:val="28"/>
        </w:rPr>
        <w:t xml:space="preserve"> </w:t>
      </w:r>
    </w:p>
    <w:p w:rsidR="4D9FD44A" w:rsidP="14C5B649" w:rsidRDefault="4D9FD44A" w14:paraId="61B173D6" w14:textId="12D911A4">
      <w:pPr>
        <w:pStyle w:val="Normal"/>
        <w:keepNext w:val="0"/>
        <w:keepLines w:val="0"/>
        <w:rPr>
          <w:rFonts w:ascii="Arial" w:hAnsi="Arial" w:cs="Arial"/>
          <w:sz w:val="20"/>
          <w:szCs w:val="20"/>
        </w:rPr>
      </w:pPr>
      <w:r w:rsidRPr="14C5B649" w:rsidR="4D9FD44A">
        <w:rPr>
          <w:rFonts w:ascii="Arial" w:hAnsi="Arial" w:eastAsia="Calibri" w:cs="Arial" w:asciiTheme="minorAscii" w:hAnsiTheme="minorAscii" w:eastAsiaTheme="minorAscii" w:cstheme="minorBidi"/>
          <w:color w:val="auto"/>
          <w:sz w:val="20"/>
          <w:szCs w:val="20"/>
          <w:lang w:eastAsia="en-US" w:bidi="ar-SA"/>
        </w:rPr>
        <w:t xml:space="preserve">We know that bullying can happen </w:t>
      </w:r>
      <w:r w:rsidRPr="14C5B649" w:rsidR="55ABD8FB">
        <w:rPr>
          <w:rFonts w:ascii="Arial" w:hAnsi="Arial" w:eastAsia="Calibri" w:cs="Arial" w:asciiTheme="minorAscii" w:hAnsiTheme="minorAscii" w:eastAsiaTheme="minorAscii" w:cstheme="minorBidi"/>
          <w:color w:val="auto"/>
          <w:sz w:val="20"/>
          <w:szCs w:val="20"/>
          <w:lang w:eastAsia="en-US" w:bidi="ar-SA"/>
        </w:rPr>
        <w:t>outside</w:t>
      </w:r>
      <w:r w:rsidRPr="14C5B649" w:rsidR="4D9FD44A">
        <w:rPr>
          <w:rFonts w:ascii="Arial" w:hAnsi="Arial" w:eastAsia="Calibri" w:cs="Arial" w:asciiTheme="minorAscii" w:hAnsiTheme="minorAscii" w:eastAsiaTheme="minorAscii" w:cstheme="minorBidi"/>
          <w:color w:val="auto"/>
          <w:sz w:val="20"/>
          <w:szCs w:val="20"/>
          <w:lang w:eastAsia="en-US" w:bidi="ar-SA"/>
        </w:rPr>
        <w:t xml:space="preserve"> of school. If it does, the school can still help just as they w</w:t>
      </w:r>
      <w:r w:rsidRPr="14C5B649" w:rsidR="31BD4392">
        <w:rPr>
          <w:rFonts w:ascii="Arial" w:hAnsi="Arial" w:eastAsia="Calibri" w:cs="Arial" w:asciiTheme="minorAscii" w:hAnsiTheme="minorAscii" w:eastAsiaTheme="minorAscii" w:cstheme="minorBidi"/>
          <w:color w:val="auto"/>
          <w:sz w:val="20"/>
          <w:szCs w:val="20"/>
          <w:lang w:eastAsia="en-US" w:bidi="ar-SA"/>
        </w:rPr>
        <w:t>o</w:t>
      </w:r>
      <w:r w:rsidRPr="14C5B649" w:rsidR="4D9FD44A">
        <w:rPr>
          <w:rFonts w:ascii="Arial" w:hAnsi="Arial" w:eastAsia="Calibri" w:cs="Arial" w:asciiTheme="minorAscii" w:hAnsiTheme="minorAscii" w:eastAsiaTheme="minorAscii" w:cstheme="minorBidi"/>
          <w:color w:val="auto"/>
          <w:sz w:val="20"/>
          <w:szCs w:val="20"/>
          <w:lang w:eastAsia="en-US" w:bidi="ar-SA"/>
        </w:rPr>
        <w:t>uld</w:t>
      </w:r>
      <w:r w:rsidRPr="14C5B649" w:rsidR="3630EF30">
        <w:rPr>
          <w:rFonts w:ascii="Arial" w:hAnsi="Arial" w:eastAsia="Calibri" w:cs="Arial" w:asciiTheme="minorAscii" w:hAnsiTheme="minorAscii" w:eastAsiaTheme="minorAscii" w:cstheme="minorBidi"/>
          <w:color w:val="auto"/>
          <w:sz w:val="20"/>
          <w:szCs w:val="20"/>
          <w:lang w:eastAsia="en-US" w:bidi="ar-SA"/>
        </w:rPr>
        <w:t xml:space="preserve"> </w:t>
      </w:r>
      <w:r w:rsidRPr="14C5B649" w:rsidR="4D9FD44A">
        <w:rPr>
          <w:rFonts w:ascii="Arial" w:hAnsi="Arial" w:eastAsia="Calibri" w:cs="Arial" w:asciiTheme="minorAscii" w:hAnsiTheme="minorAscii" w:eastAsiaTheme="minorAscii" w:cstheme="minorBidi"/>
          <w:color w:val="auto"/>
          <w:sz w:val="20"/>
          <w:szCs w:val="20"/>
          <w:lang w:eastAsia="en-US" w:bidi="ar-SA"/>
        </w:rPr>
        <w:t xml:space="preserve">if it happened in school. If </w:t>
      </w:r>
      <w:r w:rsidRPr="14C5B649" w:rsidR="3FC0587C">
        <w:rPr>
          <w:rFonts w:ascii="Arial" w:hAnsi="Arial" w:eastAsia="Calibri" w:cs="Arial" w:asciiTheme="minorAscii" w:hAnsiTheme="minorAscii" w:eastAsiaTheme="minorAscii" w:cstheme="minorBidi"/>
          <w:color w:val="auto"/>
          <w:sz w:val="20"/>
          <w:szCs w:val="20"/>
          <w:lang w:eastAsia="en-US" w:bidi="ar-SA"/>
        </w:rPr>
        <w:t>you</w:t>
      </w:r>
      <w:r w:rsidRPr="14C5B649" w:rsidR="4D9FD44A">
        <w:rPr>
          <w:rFonts w:ascii="Arial" w:hAnsi="Arial" w:eastAsia="Calibri" w:cs="Arial" w:asciiTheme="minorAscii" w:hAnsiTheme="minorAscii" w:eastAsiaTheme="minorAscii" w:cstheme="minorBidi"/>
          <w:color w:val="auto"/>
          <w:sz w:val="20"/>
          <w:szCs w:val="20"/>
          <w:lang w:eastAsia="en-US" w:bidi="ar-SA"/>
        </w:rPr>
        <w:t xml:space="preserve"> are worried </w:t>
      </w:r>
      <w:r w:rsidRPr="14C5B649" w:rsidR="37ADB01F">
        <w:rPr>
          <w:rFonts w:ascii="Arial" w:hAnsi="Arial" w:eastAsia="Calibri" w:cs="Arial" w:asciiTheme="minorAscii" w:hAnsiTheme="minorAscii" w:eastAsiaTheme="minorAscii" w:cstheme="minorBidi"/>
          <w:color w:val="auto"/>
          <w:sz w:val="20"/>
          <w:szCs w:val="20"/>
          <w:lang w:eastAsia="en-US" w:bidi="ar-SA"/>
        </w:rPr>
        <w:t>about</w:t>
      </w:r>
      <w:r w:rsidRPr="14C5B649" w:rsidR="4D9FD44A">
        <w:rPr>
          <w:rFonts w:ascii="Arial" w:hAnsi="Arial" w:eastAsia="Calibri" w:cs="Arial" w:asciiTheme="minorAscii" w:hAnsiTheme="minorAscii" w:eastAsiaTheme="minorAscii" w:cstheme="minorBidi"/>
          <w:color w:val="auto"/>
          <w:sz w:val="20"/>
          <w:szCs w:val="20"/>
          <w:lang w:eastAsia="en-US" w:bidi="ar-SA"/>
        </w:rPr>
        <w:t xml:space="preserve"> anything </w:t>
      </w:r>
      <w:r w:rsidRPr="14C5B649" w:rsidR="4DCF759C">
        <w:rPr>
          <w:rFonts w:ascii="Arial" w:hAnsi="Arial" w:eastAsia="Calibri" w:cs="Arial" w:asciiTheme="minorAscii" w:hAnsiTheme="minorAscii" w:eastAsiaTheme="minorAscii" w:cstheme="minorBidi"/>
          <w:color w:val="auto"/>
          <w:sz w:val="20"/>
          <w:szCs w:val="20"/>
          <w:lang w:eastAsia="en-US" w:bidi="ar-SA"/>
        </w:rPr>
        <w:t>outside</w:t>
      </w:r>
      <w:r w:rsidRPr="14C5B649" w:rsidR="4D9FD44A">
        <w:rPr>
          <w:rFonts w:ascii="Arial" w:hAnsi="Arial" w:eastAsia="Calibri" w:cs="Arial" w:asciiTheme="minorAscii" w:hAnsiTheme="minorAscii" w:eastAsiaTheme="minorAscii" w:cstheme="minorBidi"/>
          <w:color w:val="auto"/>
          <w:sz w:val="20"/>
          <w:szCs w:val="20"/>
          <w:lang w:eastAsia="en-US" w:bidi="ar-SA"/>
        </w:rPr>
        <w:t xml:space="preserve"> of </w:t>
      </w:r>
      <w:r w:rsidRPr="14C5B649" w:rsidR="6845E74B">
        <w:rPr>
          <w:rFonts w:ascii="Arial" w:hAnsi="Arial" w:eastAsia="Calibri" w:cs="Arial" w:asciiTheme="minorAscii" w:hAnsiTheme="minorAscii" w:eastAsiaTheme="minorAscii" w:cstheme="minorBidi"/>
          <w:color w:val="auto"/>
          <w:sz w:val="20"/>
          <w:szCs w:val="20"/>
          <w:lang w:eastAsia="en-US" w:bidi="ar-SA"/>
        </w:rPr>
        <w:t>school,</w:t>
      </w:r>
      <w:r w:rsidRPr="14C5B649" w:rsidR="4D9FD44A">
        <w:rPr>
          <w:rFonts w:ascii="Arial" w:hAnsi="Arial" w:eastAsia="Calibri" w:cs="Arial" w:asciiTheme="minorAscii" w:hAnsiTheme="minorAscii" w:eastAsiaTheme="minorAscii" w:cstheme="minorBidi"/>
          <w:color w:val="auto"/>
          <w:sz w:val="20"/>
          <w:szCs w:val="20"/>
          <w:lang w:eastAsia="en-US" w:bidi="ar-SA"/>
        </w:rPr>
        <w:t xml:space="preserve"> it is important you speak with an adult. If it is the school holidays, you can speak with the police or call C</w:t>
      </w:r>
      <w:r w:rsidRPr="14C5B649" w:rsidR="4E6DC37A">
        <w:rPr>
          <w:rFonts w:ascii="Arial" w:hAnsi="Arial" w:eastAsia="Calibri" w:cs="Arial" w:asciiTheme="minorAscii" w:hAnsiTheme="minorAscii" w:eastAsiaTheme="minorAscii" w:cstheme="minorBidi"/>
          <w:color w:val="auto"/>
          <w:sz w:val="20"/>
          <w:szCs w:val="20"/>
          <w:lang w:eastAsia="en-US" w:bidi="ar-SA"/>
        </w:rPr>
        <w:t xml:space="preserve">hildline on </w:t>
      </w:r>
      <w:r w:rsidRPr="14C5B649" w:rsidR="4E6DC37A">
        <w:rPr>
          <w:rFonts w:ascii="Arial" w:hAnsi="Arial" w:eastAsia="Calibri" w:cs="Arial" w:asciiTheme="minorAscii" w:hAnsiTheme="minorAscii" w:eastAsiaTheme="minorAscii" w:cstheme="minorBidi"/>
          <w:b w:val="1"/>
          <w:bCs w:val="1"/>
          <w:color w:val="auto"/>
          <w:sz w:val="20"/>
          <w:szCs w:val="20"/>
          <w:lang w:eastAsia="en-US" w:bidi="ar-SA"/>
        </w:rPr>
        <w:t>0</w:t>
      </w:r>
      <w:r w:rsidRPr="14C5B649" w:rsidR="4E6DC37A">
        <w:rPr>
          <w:rFonts w:ascii="Arial" w:hAnsi="Arial" w:eastAsia="Calibri" w:cs="Arial" w:asciiTheme="minorAscii" w:hAnsiTheme="minorAscii" w:eastAsiaTheme="minorAscii" w:cstheme="minorBidi"/>
          <w:b w:val="1"/>
          <w:bCs w:val="1"/>
          <w:color w:val="auto"/>
          <w:sz w:val="20"/>
          <w:szCs w:val="20"/>
          <w:lang w:eastAsia="en-US" w:bidi="ar-SA"/>
        </w:rPr>
        <w:t>800</w:t>
      </w:r>
      <w:r w:rsidRPr="14C5B649" w:rsidR="4C0AAE58">
        <w:rPr>
          <w:rFonts w:ascii="Arial" w:hAnsi="Arial" w:eastAsia="Calibri" w:cs="Arial" w:asciiTheme="minorAscii" w:hAnsiTheme="minorAscii" w:eastAsiaTheme="minorAscii" w:cstheme="minorBidi"/>
          <w:b w:val="1"/>
          <w:bCs w:val="1"/>
          <w:color w:val="auto"/>
          <w:sz w:val="20"/>
          <w:szCs w:val="20"/>
          <w:lang w:eastAsia="en-US" w:bidi="ar-SA"/>
        </w:rPr>
        <w:t xml:space="preserve"> </w:t>
      </w:r>
      <w:r w:rsidRPr="14C5B649" w:rsidR="4E6DC37A">
        <w:rPr>
          <w:rFonts w:ascii="Arial" w:hAnsi="Arial" w:eastAsia="Calibri" w:cs="Arial" w:asciiTheme="minorAscii" w:hAnsiTheme="minorAscii" w:eastAsiaTheme="minorAscii" w:cstheme="minorBidi"/>
          <w:b w:val="1"/>
          <w:bCs w:val="1"/>
          <w:color w:val="auto"/>
          <w:sz w:val="20"/>
          <w:szCs w:val="20"/>
          <w:lang w:eastAsia="en-US" w:bidi="ar-SA"/>
        </w:rPr>
        <w:t>1111</w:t>
      </w:r>
      <w:r w:rsidRPr="14C5B649" w:rsidR="4E6DC37A">
        <w:rPr>
          <w:rFonts w:ascii="Arial" w:hAnsi="Arial" w:eastAsia="Calibri" w:cs="Arial" w:asciiTheme="minorAscii" w:hAnsiTheme="minorAscii" w:eastAsiaTheme="minorAscii" w:cstheme="minorBidi"/>
          <w:color w:val="auto"/>
          <w:sz w:val="20"/>
          <w:szCs w:val="20"/>
          <w:lang w:eastAsia="en-US" w:bidi="ar-SA"/>
        </w:rPr>
        <w:t xml:space="preserve">. You could also speak to a trusted adult such as a family friend or neighbour. </w:t>
      </w:r>
    </w:p>
    <w:p w:rsidR="14C5B649" w:rsidP="14C5B649" w:rsidRDefault="14C5B649" w14:paraId="705B5729" w14:textId="577C3D59">
      <w:pPr>
        <w:pStyle w:val="Normal"/>
        <w:rPr>
          <w:rFonts w:ascii="Arial" w:hAnsi="Arial" w:cs="Arial"/>
          <w:sz w:val="20"/>
          <w:szCs w:val="20"/>
        </w:rPr>
      </w:pPr>
    </w:p>
    <w:p w:rsidR="14C5B649" w:rsidP="14C5B649" w:rsidRDefault="14C5B649" w14:paraId="056A9F26" w14:textId="6C5A1ABB">
      <w:pPr>
        <w:rPr>
          <w:rFonts w:ascii="Arial" w:hAnsi="Arial" w:cs="Arial"/>
          <w:sz w:val="20"/>
          <w:szCs w:val="20"/>
        </w:rPr>
      </w:pPr>
    </w:p>
    <w:p w:rsidR="14C5B649" w:rsidP="14C5B649" w:rsidRDefault="14C5B649" w14:paraId="2AA0206D" w14:textId="7641E538">
      <w:pPr>
        <w:rPr>
          <w:rFonts w:ascii="Arial" w:hAnsi="Arial" w:cs="Arial"/>
          <w:sz w:val="20"/>
          <w:szCs w:val="20"/>
        </w:rPr>
      </w:pPr>
    </w:p>
    <w:p w:rsidR="14C5B649" w:rsidP="14C5B649" w:rsidRDefault="14C5B649" w14:paraId="0176FB84" w14:textId="784E228D">
      <w:pPr>
        <w:rPr>
          <w:rFonts w:ascii="Arial" w:hAnsi="Arial" w:cs="Arial"/>
          <w:sz w:val="20"/>
          <w:szCs w:val="20"/>
        </w:rPr>
      </w:pPr>
    </w:p>
    <w:p w:rsidR="14C5B649" w:rsidP="14C5B649" w:rsidRDefault="14C5B649" w14:paraId="70885FF8" w14:textId="060E5796">
      <w:pPr>
        <w:rPr>
          <w:rFonts w:ascii="Arial" w:hAnsi="Arial" w:cs="Arial"/>
          <w:sz w:val="20"/>
          <w:szCs w:val="20"/>
        </w:rPr>
      </w:pPr>
    </w:p>
    <w:p w:rsidR="14C5B649" w:rsidP="14C5B649" w:rsidRDefault="14C5B649" w14:paraId="1DE48E63" w14:textId="0092B8EB">
      <w:pPr>
        <w:rPr>
          <w:rFonts w:ascii="Arial" w:hAnsi="Arial" w:cs="Arial"/>
          <w:sz w:val="20"/>
          <w:szCs w:val="20"/>
        </w:rPr>
      </w:pPr>
    </w:p>
    <w:p w:rsidR="14C5B649" w:rsidP="14C5B649" w:rsidRDefault="14C5B649" w14:paraId="29C930AB" w14:textId="7C6BA24F">
      <w:pPr>
        <w:rPr>
          <w:rFonts w:ascii="Arial" w:hAnsi="Arial" w:cs="Arial"/>
          <w:sz w:val="20"/>
          <w:szCs w:val="20"/>
        </w:rPr>
      </w:pPr>
    </w:p>
    <w:p w:rsidR="14C5B649" w:rsidP="14C5B649" w:rsidRDefault="14C5B649" w14:paraId="77B5326C" w14:textId="498FDB99">
      <w:pPr>
        <w:rPr>
          <w:rFonts w:ascii="Arial" w:hAnsi="Arial" w:cs="Arial"/>
          <w:sz w:val="20"/>
          <w:szCs w:val="20"/>
        </w:rPr>
      </w:pPr>
    </w:p>
    <w:p w:rsidR="14C5B649" w:rsidP="14C5B649" w:rsidRDefault="14C5B649" w14:paraId="36802C25" w14:textId="13A8FAC7">
      <w:pPr>
        <w:rPr>
          <w:rFonts w:ascii="Arial" w:hAnsi="Arial" w:cs="Arial"/>
          <w:sz w:val="20"/>
          <w:szCs w:val="20"/>
        </w:rPr>
      </w:pPr>
    </w:p>
    <w:p w:rsidR="14C5B649" w:rsidP="14C5B649" w:rsidRDefault="14C5B649" w14:paraId="6C00428C" w14:textId="70DC1AD9">
      <w:pPr>
        <w:rPr>
          <w:rFonts w:ascii="Arial" w:hAnsi="Arial" w:cs="Arial"/>
          <w:sz w:val="20"/>
          <w:szCs w:val="20"/>
        </w:rPr>
      </w:pPr>
    </w:p>
    <w:p w:rsidR="14C5B649" w:rsidP="14C5B649" w:rsidRDefault="14C5B649" w14:paraId="031B5DA1" w14:textId="6A2A232A">
      <w:pPr>
        <w:rPr>
          <w:rFonts w:ascii="Arial" w:hAnsi="Arial" w:cs="Arial"/>
          <w:sz w:val="20"/>
          <w:szCs w:val="20"/>
        </w:rPr>
      </w:pPr>
    </w:p>
    <w:p w:rsidR="14C5B649" w:rsidP="14C5B649" w:rsidRDefault="14C5B649" w14:paraId="2A365E70" w14:textId="75539ACD">
      <w:pPr>
        <w:rPr>
          <w:rFonts w:ascii="Arial" w:hAnsi="Arial" w:cs="Arial"/>
          <w:sz w:val="20"/>
          <w:szCs w:val="20"/>
        </w:rPr>
      </w:pPr>
    </w:p>
    <w:p w:rsidR="14C5B649" w:rsidP="14C5B649" w:rsidRDefault="14C5B649" w14:paraId="01A9B48D" w14:textId="64465AC2">
      <w:pPr>
        <w:rPr>
          <w:rFonts w:ascii="Arial" w:hAnsi="Arial" w:cs="Arial"/>
          <w:sz w:val="20"/>
          <w:szCs w:val="20"/>
        </w:rPr>
      </w:pPr>
    </w:p>
    <w:p w:rsidR="14C5B649" w:rsidP="14C5B649" w:rsidRDefault="14C5B649" w14:paraId="159CA570" w14:textId="2D1507AF">
      <w:pPr>
        <w:rPr>
          <w:rFonts w:ascii="Arial" w:hAnsi="Arial" w:cs="Arial"/>
          <w:sz w:val="20"/>
          <w:szCs w:val="20"/>
        </w:rPr>
      </w:pPr>
    </w:p>
    <w:p w:rsidR="14C5B649" w:rsidP="14C5B649" w:rsidRDefault="14C5B649" w14:paraId="1F8B1927" w14:textId="4B33A197">
      <w:pPr>
        <w:rPr>
          <w:rFonts w:ascii="Arial" w:hAnsi="Arial" w:cs="Arial"/>
          <w:sz w:val="20"/>
          <w:szCs w:val="20"/>
        </w:rPr>
      </w:pPr>
    </w:p>
    <w:p w:rsidR="14C5B649" w:rsidP="14C5B649" w:rsidRDefault="14C5B649" w14:paraId="132B0F67" w14:textId="387743C2">
      <w:pPr>
        <w:rPr>
          <w:rFonts w:ascii="Arial" w:hAnsi="Arial" w:cs="Arial"/>
          <w:sz w:val="20"/>
          <w:szCs w:val="20"/>
        </w:rPr>
      </w:pPr>
    </w:p>
    <w:p w:rsidR="6ABAC34D" w:rsidP="14C5B649" w:rsidRDefault="6ABAC34D" w14:paraId="77CFDA79" w14:textId="0890B00C">
      <w:pPr>
        <w:pStyle w:val="Normal"/>
        <w:jc w:val="center"/>
        <w:rPr>
          <w:rFonts w:ascii="Arial" w:hAnsi="Arial" w:cs="Arial"/>
          <w:sz w:val="20"/>
          <w:szCs w:val="20"/>
        </w:rPr>
      </w:pPr>
      <w:r w:rsidR="6ABAC34D">
        <w:drawing>
          <wp:inline wp14:editId="05E894A2" wp14:anchorId="7E963329">
            <wp:extent cx="5415462" cy="7658100"/>
            <wp:effectExtent l="0" t="0" r="0" b="0"/>
            <wp:docPr id="4492086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9208652" name=""/>
                    <pic:cNvPicPr/>
                  </pic:nvPicPr>
                  <pic:blipFill>
                    <a:blip xmlns:r="http://schemas.openxmlformats.org/officeDocument/2006/relationships" r:embed="rId213482296">
                      <a:extLst>
                        <a:ext uri="{28A0092B-C50C-407E-A947-70E740481C1C}">
                          <a14:useLocalDpi xmlns:a14="http://schemas.microsoft.com/office/drawing/2010/main"/>
                        </a:ext>
                      </a:extLst>
                    </a:blip>
                    <a:stretch>
                      <a:fillRect/>
                    </a:stretch>
                  </pic:blipFill>
                  <pic:spPr>
                    <a:xfrm rot="0">
                      <a:off x="0" y="0"/>
                      <a:ext cx="5415462" cy="7658100"/>
                    </a:xfrm>
                    <a:prstGeom prst="rect">
                      <a:avLst/>
                    </a:prstGeom>
                  </pic:spPr>
                </pic:pic>
              </a:graphicData>
            </a:graphic>
          </wp:inline>
        </w:drawing>
      </w:r>
    </w:p>
    <w:sectPr w:rsidRPr="00264033" w:rsidR="00264033" w:rsidSect="009F4D15">
      <w:headerReference w:type="even" r:id="rId11"/>
      <w:headerReference w:type="default" r:id="rId12"/>
      <w:footerReference w:type="even" r:id="rId13"/>
      <w:footerReference w:type="default" r:id="rId14"/>
      <w:headerReference w:type="first" r:id="rId15"/>
      <w:pgSz w:w="11906" w:h="16838" w:orient="portrait"/>
      <w:pgMar w:top="1440" w:right="1440" w:bottom="1440" w:left="1440" w:header="720" w:footer="720" w:gutter="0"/>
      <w:pgBorders w:display="firstPage" w:offsetFrom="page">
        <w:top w:val="twistedLines1" w:color="auto" w:sz="18" w:space="24"/>
        <w:left w:val="twistedLines1" w:color="auto" w:sz="18" w:space="24"/>
        <w:bottom w:val="twistedLines1" w:color="auto" w:sz="18" w:space="24"/>
        <w:right w:val="twistedLines1" w:color="auto" w:sz="18" w:space="24"/>
      </w:pgBorders>
      <w:cols w:space="720"/>
      <w:titlePg/>
      <w:docGrid w:linePitch="360"/>
      <w:footerReference w:type="first" r:id="Rc9b64250cf6a4c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3A2E" w:rsidRDefault="009F4D15" w14:paraId="0C56CAA6" w14:textId="77777777">
      <w:pPr>
        <w:spacing w:after="0" w:line="240" w:lineRule="auto"/>
      </w:pPr>
      <w:r>
        <w:separator/>
      </w:r>
    </w:p>
  </w:endnote>
  <w:endnote w:type="continuationSeparator" w:id="0">
    <w:p w:rsidR="00D53A2E" w:rsidRDefault="009F4D15" w14:paraId="7C5C9D5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D15" w:rsidRDefault="009F4D15" w14:paraId="18B2C041" w14:textId="77777777">
    <w:pPr>
      <w:pStyle w:val="Footer"/>
    </w:pPr>
  </w:p>
  <w:p w:rsidR="00D10C58" w:rsidRDefault="00D10C58" w14:paraId="31C25FAF"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6736026"/>
      <w:docPartObj>
        <w:docPartGallery w:val="Page Numbers (Bottom of Page)"/>
        <w:docPartUnique/>
      </w:docPartObj>
    </w:sdtPr>
    <w:sdtEndPr/>
    <w:sdtContent>
      <w:sdt>
        <w:sdtPr>
          <w:id w:val="1728636285"/>
          <w:docPartObj>
            <w:docPartGallery w:val="Page Numbers (Top of Page)"/>
            <w:docPartUnique/>
          </w:docPartObj>
        </w:sdtPr>
        <w:sdtEndPr/>
        <w:sdtContent>
          <w:p w:rsidR="009F4D15" w:rsidRDefault="009F4D15" w14:paraId="6888512C" w14:textId="77737F3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9E182B">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E182B">
              <w:rPr>
                <w:b/>
                <w:bCs/>
                <w:noProof/>
              </w:rPr>
              <w:t>14</w:t>
            </w:r>
            <w:r>
              <w:rPr>
                <w:b/>
                <w:bCs/>
                <w:sz w:val="24"/>
                <w:szCs w:val="24"/>
              </w:rPr>
              <w:fldChar w:fldCharType="end"/>
            </w:r>
          </w:p>
        </w:sdtContent>
      </w:sdt>
    </w:sdtContent>
  </w:sdt>
  <w:p w:rsidR="00C8792A" w:rsidP="00C8792A" w:rsidRDefault="00C8792A" w14:paraId="52FF209C" w14:textId="6169A3BF">
    <w:pPr>
      <w:pStyle w:val="Footer"/>
    </w:pPr>
  </w:p>
  <w:p w:rsidR="00D10C58" w:rsidRDefault="00D10C58" w14:paraId="5069B924" w14:textId="77777777"/>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3289F1F" w:rsidTr="13289F1F" w14:paraId="344ACF63">
      <w:trPr>
        <w:trHeight w:val="300"/>
      </w:trPr>
      <w:tc>
        <w:tcPr>
          <w:tcW w:w="3005" w:type="dxa"/>
          <w:tcMar/>
        </w:tcPr>
        <w:p w:rsidR="13289F1F" w:rsidRDefault="13289F1F" w14:paraId="1D5CC9A3" w14:textId="04471A5B"/>
      </w:tc>
      <w:tc>
        <w:tcPr>
          <w:tcW w:w="3005" w:type="dxa"/>
          <w:tcMar/>
        </w:tcPr>
        <w:p w:rsidR="13289F1F" w:rsidRDefault="13289F1F" w14:paraId="21712E63" w14:textId="1E6C5257"/>
      </w:tc>
      <w:tc>
        <w:tcPr>
          <w:tcW w:w="3005" w:type="dxa"/>
          <w:tcMar/>
        </w:tcPr>
        <w:p w:rsidR="13289F1F" w:rsidRDefault="13289F1F" w14:paraId="6966C8A2" w14:textId="032B0898"/>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3A2E" w:rsidRDefault="009F4D15" w14:paraId="37174EA2" w14:textId="77777777">
      <w:pPr>
        <w:spacing w:after="0" w:line="240" w:lineRule="auto"/>
      </w:pPr>
      <w:r>
        <w:separator/>
      </w:r>
    </w:p>
  </w:footnote>
  <w:footnote w:type="continuationSeparator" w:id="0">
    <w:p w:rsidR="00D53A2E" w:rsidRDefault="009F4D15" w14:paraId="40361D3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D15" w:rsidRDefault="00B835DC" w14:paraId="6C69B8EC" w14:textId="77B3A802">
    <w:pPr>
      <w:pStyle w:val="Header"/>
    </w:pPr>
    <w:r>
      <w:rPr>
        <w:noProof/>
      </w:rPr>
      <w:pict w14:anchorId="42413C5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4745753" style="position:absolute;margin-left:0;margin-top:0;width:451pt;height:451pt;z-index:-251657216;mso-position-horizontal:center;mso-position-horizontal-relative:margin;mso-position-vertical:center;mso-position-vertical-relative:margin" o:spid="_x0000_s2050" o:allowincell="f" type="#_x0000_t75">
          <v:imagedata gain="19661f" blacklevel="22938f" o:title="monksmoor-park-ce-primary-school-logo-PRIMARY-FULL-TONE" r:id="rId1"/>
          <w10:wrap anchorx="margin" anchory="margin"/>
        </v:shape>
      </w:pict>
    </w:r>
  </w:p>
  <w:p w:rsidR="00D10C58" w:rsidRDefault="00D10C58" w14:paraId="3DCB359C"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C8792A" w:rsidTr="00C8792A" w14:paraId="0311569D" w14:textId="77777777">
      <w:tc>
        <w:tcPr>
          <w:tcW w:w="3009" w:type="dxa"/>
        </w:tcPr>
        <w:p w:rsidR="00C8792A" w:rsidP="00C8792A" w:rsidRDefault="00C8792A" w14:paraId="6866CB53" w14:textId="19F81710">
          <w:pPr>
            <w:pStyle w:val="Header"/>
            <w:ind w:left="-115"/>
          </w:pPr>
        </w:p>
      </w:tc>
      <w:tc>
        <w:tcPr>
          <w:tcW w:w="3009" w:type="dxa"/>
        </w:tcPr>
        <w:p w:rsidR="00C8792A" w:rsidP="00264033" w:rsidRDefault="00264033" w14:paraId="49BA6555" w14:textId="1501568B">
          <w:pPr>
            <w:pStyle w:val="Header"/>
            <w:jc w:val="center"/>
          </w:pPr>
          <w:r>
            <w:t>Anti-Bullying P</w:t>
          </w:r>
          <w:r w:rsidR="00C8792A">
            <w:t>olicy</w:t>
          </w:r>
        </w:p>
      </w:tc>
      <w:tc>
        <w:tcPr>
          <w:tcW w:w="3009" w:type="dxa"/>
        </w:tcPr>
        <w:p w:rsidR="00C8792A" w:rsidP="00C8792A" w:rsidRDefault="00C8792A" w14:paraId="79308133" w14:textId="75648F4C">
          <w:pPr>
            <w:pStyle w:val="Header"/>
            <w:ind w:right="-115"/>
            <w:jc w:val="right"/>
          </w:pPr>
        </w:p>
      </w:tc>
    </w:tr>
  </w:tbl>
  <w:p w:rsidR="00C8792A" w:rsidP="00C8792A" w:rsidRDefault="00B835DC" w14:paraId="043DF2EC" w14:textId="533756F4">
    <w:pPr>
      <w:pStyle w:val="Header"/>
    </w:pPr>
    <w:r>
      <w:rPr>
        <w:noProof/>
      </w:rPr>
      <w:pict w14:anchorId="0D0FA44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4745754" style="position:absolute;margin-left:0;margin-top:0;width:451pt;height:451pt;z-index:-251656192;mso-position-horizontal:center;mso-position-horizontal-relative:margin;mso-position-vertical:center;mso-position-vertical-relative:margin" o:spid="_x0000_s2051" o:allowincell="f" type="#_x0000_t75">
          <v:imagedata gain="19661f" blacklevel="22938f" o:title="monksmoor-park-ce-primary-school-logo-PRIMARY-FULL-TONE" r:id="rId1"/>
          <w10:wrap anchorx="margin" anchory="margin"/>
        </v:shape>
      </w:pict>
    </w:r>
  </w:p>
  <w:p w:rsidR="00D10C58" w:rsidRDefault="00D10C58" w14:paraId="6DDF58F6"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D15" w:rsidRDefault="00B835DC" w14:paraId="64BC9E04" w14:textId="0C5E4EB9">
    <w:pPr>
      <w:pStyle w:val="Header"/>
    </w:pPr>
    <w:r>
      <w:rPr>
        <w:noProof/>
      </w:rPr>
      <w:pict w14:anchorId="18FEB68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4745752" style="position:absolute;margin-left:0;margin-top:0;width:451pt;height:451pt;z-index:-251658240;mso-position-horizontal:center;mso-position-horizontal-relative:margin;mso-position-vertical:center;mso-position-vertical-relative:margin" o:spid="_x0000_s2049" o:allowincell="f" type="#_x0000_t75">
          <v:imagedata gain="19661f" blacklevel="22938f" o:title="monksmoor-park-ce-primary-school-logo-PRIMARY-FULL-TONE" r:id="rId1"/>
          <w10:wrap anchorx="margin" anchory="margin"/>
        </v:shape>
      </w:pict>
    </w:r>
  </w:p>
</w:hdr>
</file>

<file path=word/intelligence2.xml><?xml version="1.0" encoding="utf-8"?>
<int2:intelligence xmlns:int2="http://schemas.microsoft.com/office/intelligence/2020/intelligence">
  <int2:observations>
    <int2:textHash int2:hashCode="OGrlkjifG2IPGg" int2:id="MFac1vCH">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2">
    <w:nsid w:val="29b87f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878dd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37cc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7df8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c5756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35a46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56e83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77330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e9687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9ef4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647d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E82152"/>
    <w:multiLevelType w:val="hybridMultilevel"/>
    <w:tmpl w:val="E822F65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302F3C25"/>
    <w:multiLevelType w:val="hybridMultilevel"/>
    <w:tmpl w:val="9E7C8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4">
    <w:abstractNumId w:val="12"/>
  </w:num>
  <w:num w:numId="13">
    <w:abstractNumId w:val="11"/>
  </w:num>
  <w:num w:numId="12">
    <w:abstractNumId w:val="10"/>
  </w:num>
  <w:num w:numId="11">
    <w:abstractNumId w:val="9"/>
  </w:num>
  <w:num w:numId="10">
    <w:abstractNumId w:val="8"/>
  </w:num>
  <w:num w:numId="9">
    <w:abstractNumId w:val="7"/>
  </w:num>
  <w:num w:numId="8">
    <w:abstractNumId w:val="6"/>
  </w:num>
  <w:num w:numId="7">
    <w:abstractNumId w:val="5"/>
  </w:num>
  <w:num w:numId="6">
    <w:abstractNumId w:val="4"/>
  </w:num>
  <w:num w:numId="5">
    <w:abstractNumId w:val="3"/>
  </w:num>
  <w:num w:numId="4">
    <w:abstractNumId w:val="2"/>
  </w: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558AD1"/>
    <w:rsid w:val="000D7ACB"/>
    <w:rsid w:val="001611CD"/>
    <w:rsid w:val="00264033"/>
    <w:rsid w:val="00374EF8"/>
    <w:rsid w:val="00489C1C"/>
    <w:rsid w:val="0081A585"/>
    <w:rsid w:val="009E182B"/>
    <w:rsid w:val="009F4D15"/>
    <w:rsid w:val="00B835DC"/>
    <w:rsid w:val="00B88450"/>
    <w:rsid w:val="00B884AD"/>
    <w:rsid w:val="00C20826"/>
    <w:rsid w:val="00C33276"/>
    <w:rsid w:val="00C8792A"/>
    <w:rsid w:val="00D0C1E0"/>
    <w:rsid w:val="00D10C58"/>
    <w:rsid w:val="00D53A2E"/>
    <w:rsid w:val="00E4790E"/>
    <w:rsid w:val="0104D17B"/>
    <w:rsid w:val="0269F87A"/>
    <w:rsid w:val="02A391B0"/>
    <w:rsid w:val="03ACEC6D"/>
    <w:rsid w:val="044003C4"/>
    <w:rsid w:val="0462DC82"/>
    <w:rsid w:val="0485473E"/>
    <w:rsid w:val="04A7338B"/>
    <w:rsid w:val="052A6AB0"/>
    <w:rsid w:val="0540397F"/>
    <w:rsid w:val="058EC62D"/>
    <w:rsid w:val="05C695ED"/>
    <w:rsid w:val="0636D13F"/>
    <w:rsid w:val="0645A3F2"/>
    <w:rsid w:val="06573B94"/>
    <w:rsid w:val="0664BA3F"/>
    <w:rsid w:val="069F0461"/>
    <w:rsid w:val="073996DA"/>
    <w:rsid w:val="07B8E57D"/>
    <w:rsid w:val="0878BE7B"/>
    <w:rsid w:val="08B7E58D"/>
    <w:rsid w:val="094755B8"/>
    <w:rsid w:val="09784891"/>
    <w:rsid w:val="0980A04A"/>
    <w:rsid w:val="09EB09E4"/>
    <w:rsid w:val="0A80AD6C"/>
    <w:rsid w:val="0AF056BA"/>
    <w:rsid w:val="0B7EDD51"/>
    <w:rsid w:val="0B8F6591"/>
    <w:rsid w:val="0C149485"/>
    <w:rsid w:val="0C194E74"/>
    <w:rsid w:val="0C49EC19"/>
    <w:rsid w:val="0CD37B45"/>
    <w:rsid w:val="0D043E8C"/>
    <w:rsid w:val="0D087769"/>
    <w:rsid w:val="0DF21614"/>
    <w:rsid w:val="0E574A7E"/>
    <w:rsid w:val="0E5BD169"/>
    <w:rsid w:val="0E6C3EC2"/>
    <w:rsid w:val="0F3D9867"/>
    <w:rsid w:val="0F41AB3B"/>
    <w:rsid w:val="0FD346D9"/>
    <w:rsid w:val="104D31B1"/>
    <w:rsid w:val="11481CBB"/>
    <w:rsid w:val="126E423B"/>
    <w:rsid w:val="127C3DF4"/>
    <w:rsid w:val="13289F1F"/>
    <w:rsid w:val="13F3A19B"/>
    <w:rsid w:val="14723E2F"/>
    <w:rsid w:val="14C5B649"/>
    <w:rsid w:val="14F259B0"/>
    <w:rsid w:val="1546C3EC"/>
    <w:rsid w:val="15527736"/>
    <w:rsid w:val="1552E659"/>
    <w:rsid w:val="15BDE765"/>
    <w:rsid w:val="16672D38"/>
    <w:rsid w:val="1680B9D0"/>
    <w:rsid w:val="170C87F9"/>
    <w:rsid w:val="17148575"/>
    <w:rsid w:val="173E4008"/>
    <w:rsid w:val="179272CA"/>
    <w:rsid w:val="183BE848"/>
    <w:rsid w:val="1844F15E"/>
    <w:rsid w:val="1883F80F"/>
    <w:rsid w:val="1938B022"/>
    <w:rsid w:val="194C348A"/>
    <w:rsid w:val="197CFF3B"/>
    <w:rsid w:val="1B4BAD0A"/>
    <w:rsid w:val="1BC1AED6"/>
    <w:rsid w:val="1C695F6A"/>
    <w:rsid w:val="1C6EE248"/>
    <w:rsid w:val="1D5CBEE3"/>
    <w:rsid w:val="1D9AFC8D"/>
    <w:rsid w:val="1EBC4992"/>
    <w:rsid w:val="1EFFD97D"/>
    <w:rsid w:val="1F49013F"/>
    <w:rsid w:val="1F4D9C71"/>
    <w:rsid w:val="1FE2D616"/>
    <w:rsid w:val="20351E89"/>
    <w:rsid w:val="20452FFC"/>
    <w:rsid w:val="209F47B3"/>
    <w:rsid w:val="20A9E79B"/>
    <w:rsid w:val="20FF77F6"/>
    <w:rsid w:val="218DE9F8"/>
    <w:rsid w:val="21A1C907"/>
    <w:rsid w:val="221542CB"/>
    <w:rsid w:val="22C3584D"/>
    <w:rsid w:val="22F2AF8E"/>
    <w:rsid w:val="238508A5"/>
    <w:rsid w:val="2418F2D9"/>
    <w:rsid w:val="2464FAED"/>
    <w:rsid w:val="246A3A56"/>
    <w:rsid w:val="24C661AE"/>
    <w:rsid w:val="251F6B7A"/>
    <w:rsid w:val="254CEC02"/>
    <w:rsid w:val="2621C235"/>
    <w:rsid w:val="26558AD1"/>
    <w:rsid w:val="26A76713"/>
    <w:rsid w:val="26E33FC1"/>
    <w:rsid w:val="26FD0FAB"/>
    <w:rsid w:val="271820A3"/>
    <w:rsid w:val="278BAAEB"/>
    <w:rsid w:val="27ACCDDD"/>
    <w:rsid w:val="27CAE449"/>
    <w:rsid w:val="2832B325"/>
    <w:rsid w:val="285B22E7"/>
    <w:rsid w:val="290827CE"/>
    <w:rsid w:val="299CCDFA"/>
    <w:rsid w:val="2A2F6759"/>
    <w:rsid w:val="2A8D0DC4"/>
    <w:rsid w:val="2A8D0E51"/>
    <w:rsid w:val="2B402AFD"/>
    <w:rsid w:val="2BE9AC7C"/>
    <w:rsid w:val="2BFF21B8"/>
    <w:rsid w:val="2CCE11ED"/>
    <w:rsid w:val="2CE9F5CE"/>
    <w:rsid w:val="2D20117B"/>
    <w:rsid w:val="2D3228DB"/>
    <w:rsid w:val="2D497157"/>
    <w:rsid w:val="2D88B7BC"/>
    <w:rsid w:val="2D8C3BBE"/>
    <w:rsid w:val="2D9BBD09"/>
    <w:rsid w:val="2E139E3D"/>
    <w:rsid w:val="2F07CA41"/>
    <w:rsid w:val="2F590F7A"/>
    <w:rsid w:val="2F70DA51"/>
    <w:rsid w:val="2FB7BF62"/>
    <w:rsid w:val="300FD04F"/>
    <w:rsid w:val="313C602B"/>
    <w:rsid w:val="315FEFC1"/>
    <w:rsid w:val="31BD4392"/>
    <w:rsid w:val="31DDCCA4"/>
    <w:rsid w:val="32321726"/>
    <w:rsid w:val="32E55AE9"/>
    <w:rsid w:val="33D56317"/>
    <w:rsid w:val="34093280"/>
    <w:rsid w:val="346D67BD"/>
    <w:rsid w:val="34A844A5"/>
    <w:rsid w:val="34AC54D4"/>
    <w:rsid w:val="35AB3B9D"/>
    <w:rsid w:val="3630EF30"/>
    <w:rsid w:val="3660B405"/>
    <w:rsid w:val="36C0E6D0"/>
    <w:rsid w:val="36E012DA"/>
    <w:rsid w:val="3720131B"/>
    <w:rsid w:val="377D1247"/>
    <w:rsid w:val="37ADB01F"/>
    <w:rsid w:val="37F0507F"/>
    <w:rsid w:val="38951F2A"/>
    <w:rsid w:val="38C85D10"/>
    <w:rsid w:val="392BF5A3"/>
    <w:rsid w:val="3984A8D0"/>
    <w:rsid w:val="3A7F2F5F"/>
    <w:rsid w:val="3A80E89C"/>
    <w:rsid w:val="3B093D4F"/>
    <w:rsid w:val="3B714E8E"/>
    <w:rsid w:val="3BB1F6A1"/>
    <w:rsid w:val="3C0092E8"/>
    <w:rsid w:val="3C95ECC4"/>
    <w:rsid w:val="3CD2A842"/>
    <w:rsid w:val="3D1C85C4"/>
    <w:rsid w:val="3D44E272"/>
    <w:rsid w:val="3D5E7154"/>
    <w:rsid w:val="3D902A57"/>
    <w:rsid w:val="3DA9F165"/>
    <w:rsid w:val="3DAF1AD8"/>
    <w:rsid w:val="3DFF42FC"/>
    <w:rsid w:val="3E2A2CB0"/>
    <w:rsid w:val="3E5B0225"/>
    <w:rsid w:val="3E95FC70"/>
    <w:rsid w:val="3F9A6014"/>
    <w:rsid w:val="3FC0587C"/>
    <w:rsid w:val="402677EC"/>
    <w:rsid w:val="403D62FE"/>
    <w:rsid w:val="40A80CF9"/>
    <w:rsid w:val="40F8446D"/>
    <w:rsid w:val="411DE87E"/>
    <w:rsid w:val="426A0298"/>
    <w:rsid w:val="429A9107"/>
    <w:rsid w:val="43803CF0"/>
    <w:rsid w:val="43EF55E2"/>
    <w:rsid w:val="44083866"/>
    <w:rsid w:val="44203792"/>
    <w:rsid w:val="44AA9595"/>
    <w:rsid w:val="44BF4FDB"/>
    <w:rsid w:val="44EEA478"/>
    <w:rsid w:val="465407DB"/>
    <w:rsid w:val="46CFD00A"/>
    <w:rsid w:val="46EFD73E"/>
    <w:rsid w:val="473AB810"/>
    <w:rsid w:val="4754585C"/>
    <w:rsid w:val="47A4A9CA"/>
    <w:rsid w:val="47E1940F"/>
    <w:rsid w:val="48C60745"/>
    <w:rsid w:val="48CC2A87"/>
    <w:rsid w:val="492A710C"/>
    <w:rsid w:val="492A83E0"/>
    <w:rsid w:val="4949DFE1"/>
    <w:rsid w:val="499FC061"/>
    <w:rsid w:val="49CAA955"/>
    <w:rsid w:val="4A899F7A"/>
    <w:rsid w:val="4B463B80"/>
    <w:rsid w:val="4C0AAE58"/>
    <w:rsid w:val="4C25C328"/>
    <w:rsid w:val="4D55B855"/>
    <w:rsid w:val="4D7AD1E1"/>
    <w:rsid w:val="4D9FD44A"/>
    <w:rsid w:val="4DCF759C"/>
    <w:rsid w:val="4DF84A75"/>
    <w:rsid w:val="4E175487"/>
    <w:rsid w:val="4E57DA94"/>
    <w:rsid w:val="4E60EB30"/>
    <w:rsid w:val="4E6DC37A"/>
    <w:rsid w:val="4E86192C"/>
    <w:rsid w:val="4E938D25"/>
    <w:rsid w:val="4EA11503"/>
    <w:rsid w:val="4EB98AC3"/>
    <w:rsid w:val="4EC2A8E0"/>
    <w:rsid w:val="4EEDEEE1"/>
    <w:rsid w:val="4F7F82FE"/>
    <w:rsid w:val="4FE289FF"/>
    <w:rsid w:val="5079781D"/>
    <w:rsid w:val="508BA73C"/>
    <w:rsid w:val="513C4383"/>
    <w:rsid w:val="51446C21"/>
    <w:rsid w:val="5180679E"/>
    <w:rsid w:val="520F2326"/>
    <w:rsid w:val="52475C75"/>
    <w:rsid w:val="52F5939D"/>
    <w:rsid w:val="539D1763"/>
    <w:rsid w:val="5509EEAD"/>
    <w:rsid w:val="554A20CE"/>
    <w:rsid w:val="5563FC63"/>
    <w:rsid w:val="557629F1"/>
    <w:rsid w:val="55ABD8FB"/>
    <w:rsid w:val="55C931C9"/>
    <w:rsid w:val="5646507B"/>
    <w:rsid w:val="56666A07"/>
    <w:rsid w:val="5690F5B3"/>
    <w:rsid w:val="56A51FB5"/>
    <w:rsid w:val="56D3F128"/>
    <w:rsid w:val="5745579B"/>
    <w:rsid w:val="57FBE79C"/>
    <w:rsid w:val="5886CE93"/>
    <w:rsid w:val="58D5F520"/>
    <w:rsid w:val="5990B84D"/>
    <w:rsid w:val="59FA53A3"/>
    <w:rsid w:val="5A362185"/>
    <w:rsid w:val="5A9E2752"/>
    <w:rsid w:val="5ADEE843"/>
    <w:rsid w:val="5B7906B7"/>
    <w:rsid w:val="5C771D2F"/>
    <w:rsid w:val="5D8AE465"/>
    <w:rsid w:val="5DF7FC5B"/>
    <w:rsid w:val="5E0A49E8"/>
    <w:rsid w:val="5E456CFE"/>
    <w:rsid w:val="5E68995F"/>
    <w:rsid w:val="5E896BAD"/>
    <w:rsid w:val="5E95D877"/>
    <w:rsid w:val="5ED48E8E"/>
    <w:rsid w:val="5EF1402F"/>
    <w:rsid w:val="5F77D99E"/>
    <w:rsid w:val="5F95BEE4"/>
    <w:rsid w:val="6062E1D3"/>
    <w:rsid w:val="60639478"/>
    <w:rsid w:val="6069B0E5"/>
    <w:rsid w:val="6179D3B8"/>
    <w:rsid w:val="62C2DA9B"/>
    <w:rsid w:val="640E2D52"/>
    <w:rsid w:val="64358103"/>
    <w:rsid w:val="67618D54"/>
    <w:rsid w:val="6789262D"/>
    <w:rsid w:val="678A5962"/>
    <w:rsid w:val="67AF61F6"/>
    <w:rsid w:val="67C6EE97"/>
    <w:rsid w:val="6845E74B"/>
    <w:rsid w:val="68513601"/>
    <w:rsid w:val="6891F6C6"/>
    <w:rsid w:val="68FEDB3B"/>
    <w:rsid w:val="694F49B9"/>
    <w:rsid w:val="6999589F"/>
    <w:rsid w:val="69C9761D"/>
    <w:rsid w:val="6A22AC6E"/>
    <w:rsid w:val="6A75DCA8"/>
    <w:rsid w:val="6A82633D"/>
    <w:rsid w:val="6ABAC34D"/>
    <w:rsid w:val="6B87FABB"/>
    <w:rsid w:val="6B8858AB"/>
    <w:rsid w:val="6CC4B6D6"/>
    <w:rsid w:val="6CE570AD"/>
    <w:rsid w:val="6D1B1A84"/>
    <w:rsid w:val="6D34B12C"/>
    <w:rsid w:val="6E2D1402"/>
    <w:rsid w:val="6E617F45"/>
    <w:rsid w:val="6F1BFD6A"/>
    <w:rsid w:val="6F42F7AD"/>
    <w:rsid w:val="6FD2A805"/>
    <w:rsid w:val="7009A33D"/>
    <w:rsid w:val="703B3C49"/>
    <w:rsid w:val="706AA05E"/>
    <w:rsid w:val="7085F982"/>
    <w:rsid w:val="70A6E4E5"/>
    <w:rsid w:val="72B5CF9C"/>
    <w:rsid w:val="72BA28EF"/>
    <w:rsid w:val="72C7B0F1"/>
    <w:rsid w:val="730A3AA1"/>
    <w:rsid w:val="731D1849"/>
    <w:rsid w:val="73578FBA"/>
    <w:rsid w:val="735876B4"/>
    <w:rsid w:val="7395F0A3"/>
    <w:rsid w:val="759A801C"/>
    <w:rsid w:val="75A266E9"/>
    <w:rsid w:val="7612447D"/>
    <w:rsid w:val="763BADBE"/>
    <w:rsid w:val="7642461C"/>
    <w:rsid w:val="76536F0E"/>
    <w:rsid w:val="7663E40A"/>
    <w:rsid w:val="7664C133"/>
    <w:rsid w:val="76C8658B"/>
    <w:rsid w:val="778B05FA"/>
    <w:rsid w:val="785F802E"/>
    <w:rsid w:val="78625325"/>
    <w:rsid w:val="7918AD39"/>
    <w:rsid w:val="7A962A6C"/>
    <w:rsid w:val="7AFB5F23"/>
    <w:rsid w:val="7B0673BA"/>
    <w:rsid w:val="7C1F2B3A"/>
    <w:rsid w:val="7C594C4A"/>
    <w:rsid w:val="7C665037"/>
    <w:rsid w:val="7C96C34F"/>
    <w:rsid w:val="7CB43807"/>
    <w:rsid w:val="7CCF07F2"/>
    <w:rsid w:val="7CF892DD"/>
    <w:rsid w:val="7D25F1D7"/>
    <w:rsid w:val="7DE2229A"/>
    <w:rsid w:val="7DE7C51D"/>
    <w:rsid w:val="7DE8E851"/>
    <w:rsid w:val="7DEBBC8A"/>
    <w:rsid w:val="7E5135AE"/>
    <w:rsid w:val="7E5CE5B2"/>
    <w:rsid w:val="7E851D85"/>
    <w:rsid w:val="7F153E54"/>
    <w:rsid w:val="7F7DECB0"/>
    <w:rsid w:val="7F974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6558AD1"/>
  <w15:chartTrackingRefBased/>
  <w15:docId w15:val="{730162F0-413E-4960-88EB-F29CDE0EB9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8"/>
    <w:qFormat/>
    <w:rsid w:val="0026403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umbered" w:customStyle="1">
    <w:name w:val="Numbered"/>
    <w:basedOn w:val="Normal"/>
    <w:rsid w:val="009F4D15"/>
    <w:pPr>
      <w:widowControl w:val="0"/>
      <w:overflowPunct w:val="0"/>
      <w:autoSpaceDE w:val="0"/>
      <w:autoSpaceDN w:val="0"/>
      <w:adjustRightInd w:val="0"/>
      <w:spacing w:after="240" w:line="240" w:lineRule="auto"/>
    </w:pPr>
    <w:rPr>
      <w:rFonts w:ascii="Arial" w:hAnsi="Arial" w:eastAsia="Times New Roman" w:cs="Times New Roman"/>
      <w:sz w:val="24"/>
      <w:szCs w:val="20"/>
    </w:rPr>
  </w:style>
  <w:style w:type="paragraph" w:styleId="ListParagraph">
    <w:name w:val="List Paragraph"/>
    <w:basedOn w:val="Normal"/>
    <w:uiPriority w:val="34"/>
    <w:qFormat/>
    <w:rsid w:val="00264033"/>
    <w:pPr>
      <w:ind w:left="720"/>
      <w:contextualSpacing/>
    </w:pPr>
  </w:style>
  <w:style w:type="character" w:styleId="Heading1Char" w:customStyle="1">
    <w:name w:val="Heading 1 Char"/>
    <w:basedOn w:val="DefaultParagraphFont"/>
    <w:link w:val="Heading1"/>
    <w:uiPriority w:val="8"/>
    <w:rsid w:val="00264033"/>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264033"/>
    <w:pPr>
      <w:outlineLvl w:val="9"/>
    </w:pPr>
    <w:rPr>
      <w:lang w:val="en-US"/>
    </w:rPr>
  </w:style>
  <w:style w:type="paragraph" w:styleId="TOC1">
    <w:name w:val="toc 1"/>
    <w:basedOn w:val="Normal"/>
    <w:next w:val="Normal"/>
    <w:autoRedefine/>
    <w:uiPriority w:val="39"/>
    <w:unhideWhenUsed/>
    <w:rsid w:val="00C20826"/>
    <w:pPr>
      <w:spacing w:after="100"/>
    </w:pPr>
  </w:style>
  <w:style w:type="character" w:styleId="Hyperlink">
    <w:name w:val="Hyperlink"/>
    <w:basedOn w:val="DefaultParagraphFont"/>
    <w:uiPriority w:val="99"/>
    <w:unhideWhenUsed/>
    <w:rsid w:val="00C20826"/>
    <w:rPr>
      <w:color w:val="0563C1" w:themeColor="hyperlink"/>
      <w:u w:val="single"/>
    </w:rPr>
  </w:style>
  <w:style w:type="paragraph" w:styleId="4Bulletedcopyblue" w:customStyle="1">
    <w:name w:val="4 Bulleted copy blue"/>
    <w:basedOn w:val="Normal"/>
    <w:qFormat/>
    <w:rsid w:val="001611CD"/>
    <w:pPr>
      <w:spacing w:after="120" w:line="240" w:lineRule="auto"/>
    </w:pPr>
    <w:rPr>
      <w:rFonts w:ascii="Arial" w:hAnsi="Arial" w:eastAsia="MS Mincho"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footer" Target="footer3.xml" Id="Rc9b64250cf6a4c22" /><Relationship Type="http://schemas.microsoft.com/office/2020/10/relationships/intelligence" Target="intelligence2.xml" Id="Ra204c0482f144f57" /><Relationship Type="http://schemas.openxmlformats.org/officeDocument/2006/relationships/image" Target="/media/image.png" Id="rId999921602" /><Relationship Type="http://schemas.openxmlformats.org/officeDocument/2006/relationships/image" Target="/media/image2.png" Id="rId492730484" /><Relationship Type="http://schemas.openxmlformats.org/officeDocument/2006/relationships/image" Target="/media/image2.jpg" Id="rId213482296"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17815BC5F62945B8FD834F94C61A78" ma:contentTypeVersion="3" ma:contentTypeDescription="Create a new document." ma:contentTypeScope="" ma:versionID="ab2b8d8b86ea462943733a226d223025">
  <xsd:schema xmlns:xsd="http://www.w3.org/2001/XMLSchema" xmlns:xs="http://www.w3.org/2001/XMLSchema" xmlns:p="http://schemas.microsoft.com/office/2006/metadata/properties" xmlns:ns2="1a715c34-6f53-4bfe-bd4f-0a7b4c1645f1" targetNamespace="http://schemas.microsoft.com/office/2006/metadata/properties" ma:root="true" ma:fieldsID="2088cefecce1c75f628e2e882d0cdd60" ns2:_="">
    <xsd:import namespace="1a715c34-6f53-4bfe-bd4f-0a7b4c1645f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715c34-6f53-4bfe-bd4f-0a7b4c1645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1AF0F-7D5D-4175-BF07-0A27232AD65D}"/>
</file>

<file path=customXml/itemProps2.xml><?xml version="1.0" encoding="utf-8"?>
<ds:datastoreItem xmlns:ds="http://schemas.openxmlformats.org/officeDocument/2006/customXml" ds:itemID="{DA96D57B-C965-4509-9204-B902E2629CD6}">
  <ds:schemaRefs>
    <ds:schemaRef ds:uri="http://schemas.microsoft.com/sharepoint/v3/contenttype/forms"/>
  </ds:schemaRefs>
</ds:datastoreItem>
</file>

<file path=customXml/itemProps3.xml><?xml version="1.0" encoding="utf-8"?>
<ds:datastoreItem xmlns:ds="http://schemas.openxmlformats.org/officeDocument/2006/customXml" ds:itemID="{04A7D7D9-A418-4C1C-89CD-6437DFE37AB7}">
  <ds:schemaRefs>
    <ds:schemaRef ds:uri="http://schemas.microsoft.com/office/infopath/2007/PartnerControls"/>
    <ds:schemaRef ds:uri="http://purl.org/dc/terms/"/>
    <ds:schemaRef ds:uri="http://schemas.microsoft.com/office/2006/documentManagement/types"/>
    <ds:schemaRef ds:uri="http://schemas.microsoft.com/office/2006/metadata/properties"/>
    <ds:schemaRef ds:uri="e636b50e-14c7-4b83-adce-c32adccf5a35"/>
    <ds:schemaRef ds:uri="http://purl.org/dc/elements/1.1/"/>
    <ds:schemaRef ds:uri="cc7d3303-dbe6-4b50-98e4-aa20cfa057c3"/>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E14CC61-A608-4E54-9F01-E9951ABE8F0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Towers</dc:creator>
  <keywords/>
  <dc:description/>
  <lastModifiedBy>V Otway</lastModifiedBy>
  <revision>13</revision>
  <dcterms:created xsi:type="dcterms:W3CDTF">2022-01-03T22:14:00.0000000Z</dcterms:created>
  <dcterms:modified xsi:type="dcterms:W3CDTF">2026-03-18T17:11:06.0902465Z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0x010100B717815BC5F62945B8FD834F94C61A78</vt:lpwstr>
  </property>
  <property fmtid="{D5CDD505-2E9C-101B-9397-08002B2CF9AE}" pid="3" name="MediaServiceImageTags">
    <vt:lpwstr/>
  </property>
  <property fmtid="{D5CDD505-2E9C-101B-9397-08002B2CF9AE}" pid="4" name="Order">
    <vt:r8>44800</vt:r8>
  </property>
</Properties>
</file>